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523D" w14:textId="77777777" w:rsidR="00955179" w:rsidRDefault="00191798" w:rsidP="00955179">
      <w:pPr>
        <w:jc w:val="center"/>
        <w:outlineLvl w:val="0"/>
        <w:rPr>
          <w:caps/>
          <w:sz w:val="28"/>
          <w:szCs w:val="28"/>
        </w:rPr>
      </w:pPr>
      <w:r w:rsidRPr="00D9371B">
        <w:rPr>
          <w:caps/>
          <w:sz w:val="28"/>
          <w:szCs w:val="28"/>
        </w:rPr>
        <w:t>Partnera apliecinĀ</w:t>
      </w:r>
      <w:r w:rsidR="00955179" w:rsidRPr="00D9371B">
        <w:rPr>
          <w:caps/>
          <w:sz w:val="28"/>
          <w:szCs w:val="28"/>
        </w:rPr>
        <w:t>jums</w:t>
      </w:r>
    </w:p>
    <w:p w14:paraId="31EBEEF7" w14:textId="77777777" w:rsidR="00955179" w:rsidRPr="00D9371B" w:rsidRDefault="00955179" w:rsidP="00955179">
      <w:pPr>
        <w:jc w:val="both"/>
        <w:rPr>
          <w:sz w:val="22"/>
          <w:szCs w:val="22"/>
          <w:u w:val="single"/>
        </w:rPr>
      </w:pPr>
    </w:p>
    <w:tbl>
      <w:tblPr>
        <w:tblStyle w:val="TableGrid"/>
        <w:tblW w:w="9612" w:type="dxa"/>
        <w:tblInd w:w="-5" w:type="dxa"/>
        <w:tblLook w:val="01E0" w:firstRow="1" w:lastRow="1" w:firstColumn="1" w:lastColumn="1" w:noHBand="0" w:noVBand="0"/>
      </w:tblPr>
      <w:tblGrid>
        <w:gridCol w:w="3291"/>
        <w:gridCol w:w="6321"/>
      </w:tblGrid>
      <w:tr w:rsidR="003F462C" w:rsidRPr="00D9371B" w14:paraId="1135E96A" w14:textId="77777777" w:rsidTr="00EA0EF5">
        <w:trPr>
          <w:trHeight w:val="253"/>
        </w:trPr>
        <w:tc>
          <w:tcPr>
            <w:tcW w:w="3291" w:type="dxa"/>
          </w:tcPr>
          <w:p w14:paraId="2B75C4C5" w14:textId="6803966D" w:rsidR="003F462C" w:rsidRPr="00D9371B" w:rsidRDefault="00C64BC5" w:rsidP="00E96466">
            <w:pPr>
              <w:jc w:val="both"/>
              <w:rPr>
                <w:sz w:val="22"/>
                <w:szCs w:val="22"/>
              </w:rPr>
            </w:pPr>
            <w:r>
              <w:rPr>
                <w:sz w:val="22"/>
                <w:szCs w:val="22"/>
              </w:rPr>
              <w:t>P</w:t>
            </w:r>
            <w:r w:rsidR="00E30B81">
              <w:rPr>
                <w:sz w:val="22"/>
                <w:szCs w:val="22"/>
              </w:rPr>
              <w:t>rogramma:</w:t>
            </w:r>
          </w:p>
        </w:tc>
        <w:tc>
          <w:tcPr>
            <w:tcW w:w="6321" w:type="dxa"/>
          </w:tcPr>
          <w:p w14:paraId="600A9653" w14:textId="56FEBCBC" w:rsidR="003F462C" w:rsidRPr="00D9371B" w:rsidRDefault="00A91E41" w:rsidP="00E96466">
            <w:pPr>
              <w:jc w:val="both"/>
              <w:rPr>
                <w:b/>
                <w:sz w:val="22"/>
                <w:szCs w:val="22"/>
              </w:rPr>
            </w:pPr>
            <w:proofErr w:type="spellStart"/>
            <w:r w:rsidRPr="00CB00C7">
              <w:t>Interreg</w:t>
            </w:r>
            <w:proofErr w:type="spellEnd"/>
            <w:r w:rsidRPr="00CB00C7">
              <w:t xml:space="preserve"> </w:t>
            </w:r>
            <w:proofErr w:type="spellStart"/>
            <w:r w:rsidRPr="00CB00C7">
              <w:t>Europe</w:t>
            </w:r>
            <w:proofErr w:type="spellEnd"/>
            <w:r w:rsidRPr="00CB00C7">
              <w:t xml:space="preserve"> </w:t>
            </w:r>
            <w:proofErr w:type="spellStart"/>
            <w:r w:rsidRPr="00CB00C7">
              <w:t>starpreģionu</w:t>
            </w:r>
            <w:proofErr w:type="spellEnd"/>
            <w:r w:rsidRPr="00CB00C7">
              <w:t xml:space="preserve"> sadarbības programma</w:t>
            </w:r>
          </w:p>
        </w:tc>
      </w:tr>
      <w:tr w:rsidR="00E30B81" w:rsidRPr="00D9371B" w14:paraId="2AAED766" w14:textId="77777777" w:rsidTr="00EA0EF5">
        <w:trPr>
          <w:trHeight w:val="253"/>
        </w:trPr>
        <w:tc>
          <w:tcPr>
            <w:tcW w:w="3291" w:type="dxa"/>
          </w:tcPr>
          <w:p w14:paraId="237D9C52" w14:textId="5E653FCE" w:rsidR="00E30B81" w:rsidRPr="00D9371B" w:rsidRDefault="00E30B81" w:rsidP="00E96466">
            <w:pPr>
              <w:jc w:val="both"/>
              <w:rPr>
                <w:sz w:val="22"/>
                <w:szCs w:val="22"/>
              </w:rPr>
            </w:pPr>
            <w:r w:rsidRPr="00D9371B">
              <w:rPr>
                <w:sz w:val="22"/>
                <w:szCs w:val="22"/>
              </w:rPr>
              <w:t>Projekta saīsinātais nosaukums:</w:t>
            </w:r>
          </w:p>
        </w:tc>
        <w:tc>
          <w:tcPr>
            <w:tcW w:w="6321" w:type="dxa"/>
          </w:tcPr>
          <w:p w14:paraId="24E2C511" w14:textId="77777777" w:rsidR="00E30B81" w:rsidRPr="00D9371B" w:rsidRDefault="00E30B81" w:rsidP="00E96466">
            <w:pPr>
              <w:jc w:val="both"/>
              <w:rPr>
                <w:b/>
                <w:sz w:val="22"/>
                <w:szCs w:val="22"/>
              </w:rPr>
            </w:pPr>
          </w:p>
        </w:tc>
      </w:tr>
      <w:tr w:rsidR="00955179" w:rsidRPr="00D9371B" w14:paraId="50E62378" w14:textId="77777777" w:rsidTr="00EA0EF5">
        <w:trPr>
          <w:trHeight w:val="211"/>
        </w:trPr>
        <w:tc>
          <w:tcPr>
            <w:tcW w:w="3291" w:type="dxa"/>
          </w:tcPr>
          <w:p w14:paraId="394C5EC7" w14:textId="57744C8C" w:rsidR="00955179" w:rsidRPr="00D9371B" w:rsidRDefault="00955179" w:rsidP="00206AC3">
            <w:pPr>
              <w:rPr>
                <w:sz w:val="22"/>
                <w:szCs w:val="22"/>
              </w:rPr>
            </w:pPr>
            <w:r w:rsidRPr="00D9371B">
              <w:rPr>
                <w:sz w:val="22"/>
                <w:szCs w:val="22"/>
              </w:rPr>
              <w:t xml:space="preserve">Projekta </w:t>
            </w:r>
            <w:r w:rsidR="00206AC3" w:rsidRPr="00D9371B">
              <w:rPr>
                <w:sz w:val="22"/>
                <w:szCs w:val="22"/>
              </w:rPr>
              <w:t>numurs</w:t>
            </w:r>
            <w:r w:rsidRPr="00D9371B">
              <w:rPr>
                <w:sz w:val="22"/>
                <w:szCs w:val="22"/>
              </w:rPr>
              <w:t>:</w:t>
            </w:r>
          </w:p>
        </w:tc>
        <w:tc>
          <w:tcPr>
            <w:tcW w:w="6321" w:type="dxa"/>
          </w:tcPr>
          <w:p w14:paraId="41DCDBB9" w14:textId="77777777" w:rsidR="00955179" w:rsidRPr="00D9371B" w:rsidRDefault="00955179" w:rsidP="00E96466">
            <w:pPr>
              <w:jc w:val="both"/>
              <w:rPr>
                <w:sz w:val="22"/>
                <w:szCs w:val="22"/>
              </w:rPr>
            </w:pPr>
          </w:p>
        </w:tc>
      </w:tr>
      <w:tr w:rsidR="00512B5A" w:rsidRPr="00D9371B" w14:paraId="2CEF943F" w14:textId="77777777" w:rsidTr="00EA0EF5">
        <w:trPr>
          <w:trHeight w:val="211"/>
        </w:trPr>
        <w:tc>
          <w:tcPr>
            <w:tcW w:w="3291" w:type="dxa"/>
          </w:tcPr>
          <w:p w14:paraId="0E71CFF7" w14:textId="4A2E5DA4" w:rsidR="00512B5A" w:rsidRPr="00D9371B" w:rsidRDefault="00512B5A" w:rsidP="00206AC3">
            <w:pPr>
              <w:rPr>
                <w:sz w:val="22"/>
                <w:szCs w:val="22"/>
              </w:rPr>
            </w:pPr>
            <w:r w:rsidRPr="00D9371B">
              <w:rPr>
                <w:sz w:val="22"/>
                <w:szCs w:val="22"/>
              </w:rPr>
              <w:t>Pārskata perioda nr. un periods:</w:t>
            </w:r>
          </w:p>
        </w:tc>
        <w:tc>
          <w:tcPr>
            <w:tcW w:w="6321" w:type="dxa"/>
          </w:tcPr>
          <w:p w14:paraId="3F43F3DF" w14:textId="77777777" w:rsidR="00512B5A" w:rsidRPr="00D9371B" w:rsidRDefault="00512B5A" w:rsidP="00E96466">
            <w:pPr>
              <w:jc w:val="both"/>
              <w:rPr>
                <w:sz w:val="22"/>
                <w:szCs w:val="22"/>
              </w:rPr>
            </w:pPr>
          </w:p>
        </w:tc>
      </w:tr>
      <w:tr w:rsidR="00955179" w:rsidRPr="00D9371B" w14:paraId="13D339B1" w14:textId="77777777" w:rsidTr="00EA0EF5">
        <w:trPr>
          <w:trHeight w:val="235"/>
        </w:trPr>
        <w:tc>
          <w:tcPr>
            <w:tcW w:w="3291" w:type="dxa"/>
          </w:tcPr>
          <w:p w14:paraId="27EB9593" w14:textId="10133B33" w:rsidR="00955179" w:rsidRPr="00D9371B" w:rsidRDefault="00955179" w:rsidP="000E1F0D">
            <w:pPr>
              <w:rPr>
                <w:sz w:val="22"/>
                <w:szCs w:val="22"/>
              </w:rPr>
            </w:pPr>
            <w:r w:rsidRPr="00D9371B">
              <w:rPr>
                <w:sz w:val="22"/>
                <w:szCs w:val="22"/>
              </w:rPr>
              <w:t>Projekta partner</w:t>
            </w:r>
            <w:r w:rsidR="004B4ABD" w:rsidRPr="00D9371B">
              <w:rPr>
                <w:sz w:val="22"/>
                <w:szCs w:val="22"/>
              </w:rPr>
              <w:t>a</w:t>
            </w:r>
            <w:r w:rsidRPr="00D9371B">
              <w:rPr>
                <w:sz w:val="22"/>
                <w:szCs w:val="22"/>
              </w:rPr>
              <w:t xml:space="preserve"> nosaukums:</w:t>
            </w:r>
          </w:p>
        </w:tc>
        <w:tc>
          <w:tcPr>
            <w:tcW w:w="6321" w:type="dxa"/>
          </w:tcPr>
          <w:p w14:paraId="13D60039" w14:textId="77777777" w:rsidR="00955179" w:rsidRPr="00D9371B" w:rsidRDefault="00955179" w:rsidP="00E96466">
            <w:pPr>
              <w:jc w:val="both"/>
              <w:rPr>
                <w:b/>
                <w:sz w:val="22"/>
                <w:szCs w:val="22"/>
              </w:rPr>
            </w:pPr>
          </w:p>
        </w:tc>
      </w:tr>
    </w:tbl>
    <w:p w14:paraId="2958EA82" w14:textId="77777777" w:rsidR="00955179" w:rsidRPr="00D9371B" w:rsidRDefault="00955179" w:rsidP="00955179">
      <w:pPr>
        <w:ind w:right="-694"/>
        <w:jc w:val="both"/>
        <w:rPr>
          <w:sz w:val="22"/>
          <w:szCs w:val="22"/>
        </w:rPr>
      </w:pPr>
    </w:p>
    <w:p w14:paraId="53294156" w14:textId="1B07B753" w:rsidR="00955179" w:rsidRPr="00D9371B" w:rsidRDefault="00955179" w:rsidP="00042FF5">
      <w:pPr>
        <w:spacing w:after="80"/>
        <w:jc w:val="both"/>
        <w:rPr>
          <w:sz w:val="22"/>
          <w:szCs w:val="22"/>
        </w:rPr>
      </w:pPr>
      <w:r w:rsidRPr="00D9371B">
        <w:rPr>
          <w:sz w:val="22"/>
          <w:szCs w:val="22"/>
        </w:rPr>
        <w:t xml:space="preserve">Parakstot šo apliecinājumu, </w:t>
      </w:r>
      <w:r w:rsidR="00B625F1">
        <w:rPr>
          <w:sz w:val="22"/>
          <w:szCs w:val="22"/>
        </w:rPr>
        <w:t>2021.-2027.</w:t>
      </w:r>
      <w:r w:rsidR="00A44D80">
        <w:rPr>
          <w:sz w:val="22"/>
          <w:szCs w:val="22"/>
        </w:rPr>
        <w:t xml:space="preserve"> </w:t>
      </w:r>
      <w:r w:rsidR="00A22E7F">
        <w:rPr>
          <w:sz w:val="22"/>
          <w:szCs w:val="22"/>
        </w:rPr>
        <w:t xml:space="preserve">gada plānošanas perioda </w:t>
      </w:r>
      <w:r w:rsidR="0039568F" w:rsidRPr="0039568F">
        <w:rPr>
          <w:sz w:val="22"/>
          <w:szCs w:val="22"/>
        </w:rPr>
        <w:t>Eiropas teritoriālās sadarbības mērķa (</w:t>
      </w:r>
      <w:proofErr w:type="spellStart"/>
      <w:r w:rsidR="0039568F" w:rsidRPr="00B45CFE">
        <w:rPr>
          <w:i/>
          <w:iCs/>
          <w:sz w:val="22"/>
          <w:szCs w:val="22"/>
        </w:rPr>
        <w:t>Interreg</w:t>
      </w:r>
      <w:proofErr w:type="spellEnd"/>
      <w:r w:rsidR="0039568F" w:rsidRPr="0039568F">
        <w:rPr>
          <w:sz w:val="22"/>
          <w:szCs w:val="22"/>
        </w:rPr>
        <w:t xml:space="preserve">) </w:t>
      </w:r>
      <w:proofErr w:type="spellStart"/>
      <w:r w:rsidR="00DB2073">
        <w:rPr>
          <w:b/>
          <w:bCs/>
        </w:rPr>
        <w:t>Interreg</w:t>
      </w:r>
      <w:proofErr w:type="spellEnd"/>
      <w:r w:rsidR="00DB2073">
        <w:rPr>
          <w:b/>
          <w:bCs/>
        </w:rPr>
        <w:t xml:space="preserve"> </w:t>
      </w:r>
      <w:proofErr w:type="spellStart"/>
      <w:r w:rsidR="00DB2073">
        <w:rPr>
          <w:b/>
          <w:bCs/>
        </w:rPr>
        <w:t>Europe</w:t>
      </w:r>
      <w:proofErr w:type="spellEnd"/>
      <w:r w:rsidR="00DB2073">
        <w:rPr>
          <w:b/>
          <w:bCs/>
        </w:rPr>
        <w:t xml:space="preserve"> </w:t>
      </w:r>
      <w:proofErr w:type="spellStart"/>
      <w:r w:rsidR="00DB2073">
        <w:rPr>
          <w:b/>
          <w:bCs/>
        </w:rPr>
        <w:t>starpreģionu</w:t>
      </w:r>
      <w:proofErr w:type="spellEnd"/>
      <w:r w:rsidR="00DB2073">
        <w:rPr>
          <w:b/>
          <w:bCs/>
        </w:rPr>
        <w:t xml:space="preserve"> sadarbības programmas</w:t>
      </w:r>
      <w:r w:rsidR="00DB2073">
        <w:t xml:space="preserve"> </w:t>
      </w:r>
      <w:r w:rsidR="00EA0EF5" w:rsidRPr="00D9371B">
        <w:rPr>
          <w:sz w:val="22"/>
          <w:szCs w:val="22"/>
        </w:rPr>
        <w:t xml:space="preserve">(turpmāk  - </w:t>
      </w:r>
      <w:r w:rsidR="00237C58" w:rsidRPr="00D9371B">
        <w:rPr>
          <w:sz w:val="22"/>
          <w:szCs w:val="22"/>
        </w:rPr>
        <w:t>Programma</w:t>
      </w:r>
      <w:r w:rsidRPr="00D9371B">
        <w:rPr>
          <w:sz w:val="22"/>
          <w:szCs w:val="22"/>
        </w:rPr>
        <w:t xml:space="preserve">) </w:t>
      </w:r>
      <w:r w:rsidR="00CC7AD0">
        <w:rPr>
          <w:sz w:val="22"/>
          <w:szCs w:val="22"/>
        </w:rPr>
        <w:t xml:space="preserve">finansētā </w:t>
      </w:r>
      <w:r w:rsidRPr="00D9371B">
        <w:rPr>
          <w:sz w:val="22"/>
          <w:szCs w:val="22"/>
        </w:rPr>
        <w:t>projekta partneris apstiprina, ka:</w:t>
      </w:r>
    </w:p>
    <w:p w14:paraId="70BC5E59" w14:textId="2B42A991" w:rsidR="00955179" w:rsidRPr="00D9371B" w:rsidRDefault="007C1F3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sniegtās ziņas ir pilnīgas un patiesas</w:t>
      </w:r>
      <w:r w:rsidR="00002A1E" w:rsidRPr="00D9371B">
        <w:rPr>
          <w:sz w:val="22"/>
          <w:szCs w:val="22"/>
        </w:rPr>
        <w:t xml:space="preserve">, </w:t>
      </w:r>
      <w:r w:rsidR="00955179" w:rsidRPr="00D9371B">
        <w:rPr>
          <w:sz w:val="22"/>
          <w:szCs w:val="22"/>
        </w:rPr>
        <w:t xml:space="preserve">pārskatam pievienotās </w:t>
      </w:r>
      <w:r w:rsidR="00053634" w:rsidRPr="00D9371B">
        <w:rPr>
          <w:sz w:val="22"/>
          <w:szCs w:val="22"/>
        </w:rPr>
        <w:t>vai pārskat</w:t>
      </w:r>
      <w:r w:rsidR="00D82B44" w:rsidRPr="00D9371B">
        <w:rPr>
          <w:sz w:val="22"/>
          <w:szCs w:val="22"/>
        </w:rPr>
        <w:t>a</w:t>
      </w:r>
      <w:r w:rsidR="00053634" w:rsidRPr="00D9371B">
        <w:rPr>
          <w:sz w:val="22"/>
          <w:szCs w:val="22"/>
        </w:rPr>
        <w:t xml:space="preserve"> precizēšanas laikā papildu iesniegtās </w:t>
      </w:r>
      <w:r w:rsidR="006F3568">
        <w:rPr>
          <w:sz w:val="22"/>
          <w:szCs w:val="22"/>
        </w:rPr>
        <w:t xml:space="preserve">attaisnojuma </w:t>
      </w:r>
      <w:r w:rsidR="00955179" w:rsidRPr="00D9371B">
        <w:rPr>
          <w:sz w:val="22"/>
          <w:szCs w:val="22"/>
        </w:rPr>
        <w:t>dokumentu kopijas atbilst to oriģināliem</w:t>
      </w:r>
      <w:r w:rsidR="00864FFD" w:rsidRPr="00D9371B">
        <w:rPr>
          <w:sz w:val="22"/>
          <w:szCs w:val="22"/>
        </w:rPr>
        <w:t>;</w:t>
      </w:r>
    </w:p>
    <w:p w14:paraId="057C81EF" w14:textId="16B20F18"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iepazinies un </w:t>
      </w:r>
      <w:r w:rsidR="00D82B44" w:rsidRPr="00D9371B">
        <w:rPr>
          <w:sz w:val="22"/>
          <w:szCs w:val="22"/>
        </w:rPr>
        <w:t xml:space="preserve">projekta īstenošanā </w:t>
      </w:r>
      <w:r w:rsidRPr="00D9371B">
        <w:rPr>
          <w:sz w:val="22"/>
          <w:szCs w:val="22"/>
        </w:rPr>
        <w:t>ievēro visu</w:t>
      </w:r>
      <w:r w:rsidR="00D82B44" w:rsidRPr="00D9371B">
        <w:rPr>
          <w:sz w:val="22"/>
          <w:szCs w:val="22"/>
        </w:rPr>
        <w:t>s ar</w:t>
      </w:r>
      <w:r w:rsidRPr="00D9371B">
        <w:rPr>
          <w:sz w:val="22"/>
          <w:szCs w:val="22"/>
        </w:rPr>
        <w:t xml:space="preserve"> Programm</w:t>
      </w:r>
      <w:r w:rsidR="00D82B44" w:rsidRPr="00D9371B">
        <w:rPr>
          <w:sz w:val="22"/>
          <w:szCs w:val="22"/>
        </w:rPr>
        <w:t>as ieviešanu</w:t>
      </w:r>
      <w:r w:rsidRPr="00D9371B">
        <w:rPr>
          <w:sz w:val="22"/>
          <w:szCs w:val="22"/>
        </w:rPr>
        <w:t xml:space="preserve"> </w:t>
      </w:r>
      <w:r w:rsidR="005D0A75">
        <w:rPr>
          <w:sz w:val="22"/>
          <w:szCs w:val="22"/>
        </w:rPr>
        <w:t>regulējošos</w:t>
      </w:r>
      <w:r w:rsidRPr="00D9371B">
        <w:rPr>
          <w:sz w:val="22"/>
          <w:szCs w:val="22"/>
        </w:rPr>
        <w:t xml:space="preserve"> normatīvo</w:t>
      </w:r>
      <w:r w:rsidR="00D82B44" w:rsidRPr="00D9371B">
        <w:rPr>
          <w:sz w:val="22"/>
          <w:szCs w:val="22"/>
        </w:rPr>
        <w:t>s aktus</w:t>
      </w:r>
      <w:r w:rsidRPr="00D9371B">
        <w:rPr>
          <w:sz w:val="22"/>
          <w:szCs w:val="22"/>
        </w:rPr>
        <w:t xml:space="preserve"> (E</w:t>
      </w:r>
      <w:r w:rsidR="00CA71C9" w:rsidRPr="00D9371B">
        <w:rPr>
          <w:sz w:val="22"/>
          <w:szCs w:val="22"/>
        </w:rPr>
        <w:t xml:space="preserve">iropas </w:t>
      </w:r>
      <w:r w:rsidRPr="00D9371B">
        <w:rPr>
          <w:sz w:val="22"/>
          <w:szCs w:val="22"/>
        </w:rPr>
        <w:t>S</w:t>
      </w:r>
      <w:r w:rsidR="00CA71C9" w:rsidRPr="00D9371B">
        <w:rPr>
          <w:sz w:val="22"/>
          <w:szCs w:val="22"/>
        </w:rPr>
        <w:t>avienības</w:t>
      </w:r>
      <w:r w:rsidRPr="00D9371B">
        <w:rPr>
          <w:sz w:val="22"/>
          <w:szCs w:val="22"/>
        </w:rPr>
        <w:t xml:space="preserve"> un L</w:t>
      </w:r>
      <w:r w:rsidR="00CA71C9" w:rsidRPr="00D9371B">
        <w:rPr>
          <w:sz w:val="22"/>
          <w:szCs w:val="22"/>
        </w:rPr>
        <w:t xml:space="preserve">atvijas </w:t>
      </w:r>
      <w:r w:rsidRPr="00D9371B">
        <w:rPr>
          <w:sz w:val="22"/>
          <w:szCs w:val="22"/>
        </w:rPr>
        <w:t>R</w:t>
      </w:r>
      <w:r w:rsidR="00CA71C9" w:rsidRPr="00D9371B">
        <w:rPr>
          <w:sz w:val="22"/>
          <w:szCs w:val="22"/>
        </w:rPr>
        <w:t>epublikas</w:t>
      </w:r>
      <w:r w:rsidRPr="00D9371B">
        <w:rPr>
          <w:sz w:val="22"/>
          <w:szCs w:val="22"/>
        </w:rPr>
        <w:t xml:space="preserve"> normatīvos aktus, Programmas dokumentus un vadlīnijas </w:t>
      </w:r>
      <w:r w:rsidR="004B4ABD" w:rsidRPr="00D9371B">
        <w:rPr>
          <w:sz w:val="22"/>
          <w:szCs w:val="22"/>
        </w:rPr>
        <w:t>finansējuma saņēmējiem</w:t>
      </w:r>
      <w:r w:rsidRPr="00D9371B">
        <w:rPr>
          <w:sz w:val="22"/>
          <w:szCs w:val="22"/>
        </w:rPr>
        <w:t xml:space="preserve"> pareizai finanšu pārvaldībai projektu īstenošanā)</w:t>
      </w:r>
      <w:r w:rsidR="00864FFD" w:rsidRPr="00D9371B">
        <w:rPr>
          <w:sz w:val="22"/>
          <w:szCs w:val="22"/>
        </w:rPr>
        <w:t>;</w:t>
      </w:r>
      <w:r w:rsidR="00042FF5" w:rsidRPr="00D9371B">
        <w:rPr>
          <w:sz w:val="22"/>
          <w:szCs w:val="22"/>
        </w:rPr>
        <w:t xml:space="preserve"> </w:t>
      </w:r>
    </w:p>
    <w:p w14:paraId="5296B610" w14:textId="31103598" w:rsidR="00042FF5" w:rsidRPr="00D9371B" w:rsidRDefault="00042FF5" w:rsidP="00042FF5">
      <w:pPr>
        <w:numPr>
          <w:ilvl w:val="0"/>
          <w:numId w:val="2"/>
        </w:numPr>
        <w:spacing w:after="80"/>
        <w:ind w:left="357" w:hanging="357"/>
        <w:jc w:val="both"/>
        <w:rPr>
          <w:sz w:val="22"/>
          <w:szCs w:val="22"/>
        </w:rPr>
      </w:pPr>
      <w:r w:rsidRPr="00D9371B">
        <w:rPr>
          <w:sz w:val="22"/>
          <w:szCs w:val="22"/>
        </w:rPr>
        <w:t xml:space="preserve">ir ievērots Starptautisko un Latvijas Republikas nacionālo sankciju likumā noteiktais aizliegums sadarboties ar sankciju subjektiem un ir ievērotas starptautiskās sankcijas, nacionālās sankcijas, kā arī likumā noteiktajos gadījumos Eiropas Savienības vai Ziemeļatlantijas līguma organizācijas dalībvalsts noteiktās sankcijas; </w:t>
      </w:r>
    </w:p>
    <w:p w14:paraId="14915C35" w14:textId="68933A65" w:rsidR="00955179"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iekļautie </w:t>
      </w:r>
      <w:r w:rsidR="00053634" w:rsidRPr="00D9371B">
        <w:rPr>
          <w:sz w:val="22"/>
          <w:szCs w:val="22"/>
        </w:rPr>
        <w:t xml:space="preserve">tiešie </w:t>
      </w:r>
      <w:r w:rsidR="00955179" w:rsidRPr="00D9371B">
        <w:rPr>
          <w:sz w:val="22"/>
          <w:szCs w:val="22"/>
        </w:rPr>
        <w:t>izdevumi ir faktiski veikti</w:t>
      </w:r>
      <w:r w:rsidR="00EA0EF5" w:rsidRPr="00D9371B">
        <w:rPr>
          <w:sz w:val="22"/>
          <w:szCs w:val="22"/>
        </w:rPr>
        <w:t>, iegrāmatoti projekta grāmatvedības reģistros</w:t>
      </w:r>
      <w:r w:rsidR="00955179" w:rsidRPr="00D9371B">
        <w:rPr>
          <w:sz w:val="22"/>
          <w:szCs w:val="22"/>
        </w:rPr>
        <w:t xml:space="preserve"> un</w:t>
      </w:r>
      <w:r w:rsidR="00053634" w:rsidRPr="00D9371B">
        <w:rPr>
          <w:sz w:val="22"/>
          <w:szCs w:val="22"/>
        </w:rPr>
        <w:t xml:space="preserve"> visi </w:t>
      </w:r>
      <w:r w:rsidRPr="00D9371B">
        <w:rPr>
          <w:sz w:val="22"/>
          <w:szCs w:val="22"/>
        </w:rPr>
        <w:t>partnera</w:t>
      </w:r>
      <w:r w:rsidR="00053634" w:rsidRPr="00D9371B">
        <w:rPr>
          <w:sz w:val="22"/>
          <w:szCs w:val="22"/>
        </w:rPr>
        <w:t xml:space="preserve"> pārskatā iekļautie izdevumi</w:t>
      </w:r>
      <w:r w:rsidR="00955179" w:rsidRPr="00D9371B">
        <w:rPr>
          <w:sz w:val="22"/>
          <w:szCs w:val="22"/>
        </w:rPr>
        <w:t xml:space="preserve"> atbilst projekta </w:t>
      </w:r>
      <w:r w:rsidR="004B4ABD" w:rsidRPr="00D9371B">
        <w:rPr>
          <w:sz w:val="22"/>
          <w:szCs w:val="22"/>
        </w:rPr>
        <w:t>iesniegumā</w:t>
      </w:r>
      <w:r w:rsidR="00053634" w:rsidRPr="00D9371B">
        <w:rPr>
          <w:sz w:val="22"/>
          <w:szCs w:val="22"/>
        </w:rPr>
        <w:t>,</w:t>
      </w:r>
      <w:r w:rsidR="00955179" w:rsidRPr="00D9371B">
        <w:rPr>
          <w:sz w:val="22"/>
          <w:szCs w:val="22"/>
        </w:rPr>
        <w:t xml:space="preserve"> finansēšanas</w:t>
      </w:r>
      <w:r w:rsidR="00053634" w:rsidRPr="00D9371B">
        <w:rPr>
          <w:sz w:val="22"/>
          <w:szCs w:val="22"/>
        </w:rPr>
        <w:t xml:space="preserve"> un partnerības</w:t>
      </w:r>
      <w:r w:rsidR="00955179" w:rsidRPr="00D9371B">
        <w:rPr>
          <w:sz w:val="22"/>
          <w:szCs w:val="22"/>
        </w:rPr>
        <w:t xml:space="preserve"> līgumā paredzētajam</w:t>
      </w:r>
      <w:r w:rsidR="00864FFD" w:rsidRPr="00D9371B">
        <w:rPr>
          <w:sz w:val="22"/>
          <w:szCs w:val="22"/>
        </w:rPr>
        <w:t>;</w:t>
      </w:r>
    </w:p>
    <w:p w14:paraId="278B2171" w14:textId="2E0BDC26" w:rsidR="00955179" w:rsidRPr="00D9371B" w:rsidRDefault="00955179" w:rsidP="00042FF5">
      <w:pPr>
        <w:numPr>
          <w:ilvl w:val="0"/>
          <w:numId w:val="2"/>
        </w:numPr>
        <w:spacing w:after="80"/>
        <w:ind w:left="357" w:hanging="357"/>
        <w:jc w:val="both"/>
        <w:rPr>
          <w:sz w:val="22"/>
          <w:szCs w:val="22"/>
        </w:rPr>
      </w:pPr>
      <w:r w:rsidRPr="00D9371B">
        <w:rPr>
          <w:sz w:val="22"/>
          <w:szCs w:val="22"/>
        </w:rPr>
        <w:t xml:space="preserve">ir pieejami visi ar projekta ieviešanu saistītie </w:t>
      </w:r>
      <w:r w:rsidR="00A9288A">
        <w:rPr>
          <w:sz w:val="22"/>
          <w:szCs w:val="22"/>
        </w:rPr>
        <w:t>attaisnojuma</w:t>
      </w:r>
      <w:r w:rsidR="00CA71C9" w:rsidRPr="00D9371B">
        <w:rPr>
          <w:sz w:val="22"/>
          <w:szCs w:val="22"/>
        </w:rPr>
        <w:t xml:space="preserve"> </w:t>
      </w:r>
      <w:r w:rsidRPr="00D9371B">
        <w:rPr>
          <w:sz w:val="22"/>
          <w:szCs w:val="22"/>
        </w:rPr>
        <w:t>dokument</w:t>
      </w:r>
      <w:r w:rsidR="00405E52">
        <w:rPr>
          <w:sz w:val="22"/>
          <w:szCs w:val="22"/>
        </w:rPr>
        <w:t>u</w:t>
      </w:r>
      <w:r w:rsidR="00405E52" w:rsidRPr="00405E52">
        <w:rPr>
          <w:sz w:val="22"/>
          <w:szCs w:val="22"/>
        </w:rPr>
        <w:t xml:space="preserve"> </w:t>
      </w:r>
      <w:r w:rsidR="00405E52" w:rsidRPr="00D9371B">
        <w:rPr>
          <w:sz w:val="22"/>
          <w:szCs w:val="22"/>
        </w:rPr>
        <w:t>oriģināli</w:t>
      </w:r>
      <w:r w:rsidRPr="00D9371B">
        <w:rPr>
          <w:sz w:val="22"/>
          <w:szCs w:val="22"/>
        </w:rPr>
        <w:t xml:space="preserve">, </w:t>
      </w:r>
      <w:r w:rsidR="00E4135D" w:rsidRPr="00D9371B">
        <w:rPr>
          <w:sz w:val="22"/>
          <w:szCs w:val="22"/>
        </w:rPr>
        <w:t xml:space="preserve">izņemot vienkāršoto izmaksu piemērošanas gadījumus, </w:t>
      </w:r>
      <w:r w:rsidRPr="00D9371B">
        <w:rPr>
          <w:sz w:val="22"/>
          <w:szCs w:val="22"/>
        </w:rPr>
        <w:t xml:space="preserve">ir nodrošināta audita izsekojamība un pietiekamas revīzijas liecības atbilstoši </w:t>
      </w:r>
      <w:r w:rsidR="00364B7D" w:rsidRPr="006653A1">
        <w:rPr>
          <w:sz w:val="22"/>
          <w:szCs w:val="22"/>
        </w:rPr>
        <w:t>Eiropas Parlamenta</w:t>
      </w:r>
      <w:r w:rsidR="00012363" w:rsidRPr="006653A1">
        <w:rPr>
          <w:sz w:val="22"/>
          <w:szCs w:val="22"/>
        </w:rPr>
        <w:t xml:space="preserve"> un </w:t>
      </w:r>
      <w:r w:rsidRPr="006653A1">
        <w:rPr>
          <w:sz w:val="22"/>
          <w:szCs w:val="22"/>
        </w:rPr>
        <w:t xml:space="preserve">Padomes </w:t>
      </w:r>
      <w:r w:rsidR="00235546" w:rsidRPr="006653A1">
        <w:rPr>
          <w:sz w:val="22"/>
          <w:szCs w:val="22"/>
        </w:rPr>
        <w:t>20</w:t>
      </w:r>
      <w:r w:rsidR="00F71906" w:rsidRPr="006653A1">
        <w:rPr>
          <w:sz w:val="22"/>
          <w:szCs w:val="22"/>
        </w:rPr>
        <w:t>21</w:t>
      </w:r>
      <w:r w:rsidR="00235546" w:rsidRPr="006653A1">
        <w:rPr>
          <w:sz w:val="22"/>
          <w:szCs w:val="22"/>
        </w:rPr>
        <w:t>.</w:t>
      </w:r>
      <w:r w:rsidR="00EA0EF5" w:rsidRPr="006653A1">
        <w:rPr>
          <w:sz w:val="22"/>
          <w:szCs w:val="22"/>
        </w:rPr>
        <w:t> </w:t>
      </w:r>
      <w:r w:rsidR="00235546" w:rsidRPr="006653A1">
        <w:rPr>
          <w:sz w:val="22"/>
          <w:szCs w:val="22"/>
        </w:rPr>
        <w:t xml:space="preserve">gada </w:t>
      </w:r>
      <w:r w:rsidR="00F71906" w:rsidRPr="006653A1">
        <w:rPr>
          <w:sz w:val="22"/>
          <w:szCs w:val="22"/>
        </w:rPr>
        <w:t>24.jūnija</w:t>
      </w:r>
      <w:r w:rsidR="00235546" w:rsidRPr="006653A1">
        <w:rPr>
          <w:sz w:val="22"/>
          <w:szCs w:val="22"/>
        </w:rPr>
        <w:t xml:space="preserve"> </w:t>
      </w:r>
      <w:r w:rsidRPr="006653A1">
        <w:rPr>
          <w:sz w:val="22"/>
          <w:szCs w:val="22"/>
        </w:rPr>
        <w:t>regulai</w:t>
      </w:r>
      <w:r w:rsidR="00235546" w:rsidRPr="006653A1">
        <w:rPr>
          <w:sz w:val="22"/>
          <w:szCs w:val="22"/>
        </w:rPr>
        <w:t xml:space="preserve"> (ES)</w:t>
      </w:r>
      <w:r w:rsidR="00012363" w:rsidRPr="006653A1">
        <w:rPr>
          <w:sz w:val="22"/>
          <w:szCs w:val="22"/>
        </w:rPr>
        <w:t xml:space="preserve"> </w:t>
      </w:r>
      <w:r w:rsidR="00652330" w:rsidRPr="006653A1">
        <w:rPr>
          <w:sz w:val="22"/>
          <w:szCs w:val="22"/>
        </w:rPr>
        <w:t>Nr.</w:t>
      </w:r>
      <w:r w:rsidR="00EA0EF5" w:rsidRPr="006653A1">
        <w:rPr>
          <w:sz w:val="22"/>
          <w:szCs w:val="22"/>
        </w:rPr>
        <w:t> </w:t>
      </w:r>
      <w:r w:rsidR="00F71906" w:rsidRPr="006653A1">
        <w:rPr>
          <w:sz w:val="22"/>
          <w:szCs w:val="22"/>
        </w:rPr>
        <w:t>2021/1060</w:t>
      </w:r>
      <w:r w:rsidR="00B06DA5" w:rsidRPr="006653A1">
        <w:rPr>
          <w:sz w:val="22"/>
          <w:szCs w:val="22"/>
        </w:rPr>
        <w:t>,</w:t>
      </w:r>
      <w:r w:rsidR="00235546" w:rsidRPr="006653A1">
        <w:rPr>
          <w:sz w:val="22"/>
          <w:szCs w:val="22"/>
        </w:rPr>
        <w:t xml:space="preserve"> ar ko paredz kopīgus noteikumus par Eiropas Reģionālās attīstības fondu, Eiropas Sociālo fondu</w:t>
      </w:r>
      <w:r w:rsidR="00E26555">
        <w:rPr>
          <w:sz w:val="22"/>
          <w:szCs w:val="22"/>
        </w:rPr>
        <w:t xml:space="preserve"> Plus</w:t>
      </w:r>
      <w:r w:rsidR="00235546" w:rsidRPr="006653A1">
        <w:rPr>
          <w:sz w:val="22"/>
          <w:szCs w:val="22"/>
        </w:rPr>
        <w:t xml:space="preserve">, Kohēzijas fondu, </w:t>
      </w:r>
      <w:r w:rsidR="003A1FBE" w:rsidRPr="006653A1">
        <w:rPr>
          <w:sz w:val="22"/>
          <w:szCs w:val="22"/>
        </w:rPr>
        <w:t xml:space="preserve">Taisnīgas pārkārtošanās fondu un </w:t>
      </w:r>
      <w:r w:rsidR="00235546" w:rsidRPr="006653A1">
        <w:rPr>
          <w:sz w:val="22"/>
          <w:szCs w:val="22"/>
        </w:rPr>
        <w:t>Eiropas Jūrlietu</w:t>
      </w:r>
      <w:r w:rsidR="003A1FBE" w:rsidRPr="006653A1">
        <w:rPr>
          <w:sz w:val="22"/>
          <w:szCs w:val="22"/>
        </w:rPr>
        <w:t xml:space="preserve">, </w:t>
      </w:r>
      <w:r w:rsidR="00235546" w:rsidRPr="006653A1">
        <w:rPr>
          <w:sz w:val="22"/>
          <w:szCs w:val="22"/>
        </w:rPr>
        <w:t xml:space="preserve">zivsaimniecības </w:t>
      </w:r>
      <w:r w:rsidR="003A1FBE" w:rsidRPr="006653A1">
        <w:rPr>
          <w:sz w:val="22"/>
          <w:szCs w:val="22"/>
        </w:rPr>
        <w:t xml:space="preserve">un akvakultūras fondu un finanšu </w:t>
      </w:r>
      <w:r w:rsidR="00677B7C" w:rsidRPr="006653A1">
        <w:rPr>
          <w:sz w:val="22"/>
          <w:szCs w:val="22"/>
        </w:rPr>
        <w:t xml:space="preserve">noteikumus attiecībā uz tiem un uz Patvēruma, migrācijas un integrācijas fondu, Iekšējās drošības </w:t>
      </w:r>
      <w:r w:rsidR="006D25DA" w:rsidRPr="006653A1">
        <w:rPr>
          <w:sz w:val="22"/>
          <w:szCs w:val="22"/>
        </w:rPr>
        <w:t xml:space="preserve">fondu un Finansiālā atbalsta instrumentu robežu pārvaldībai un vīzu politikai </w:t>
      </w:r>
      <w:r w:rsidR="00946E81" w:rsidRPr="006653A1">
        <w:rPr>
          <w:sz w:val="22"/>
          <w:szCs w:val="22"/>
        </w:rPr>
        <w:t>(turpmāk</w:t>
      </w:r>
      <w:r w:rsidR="00F72BC1" w:rsidRPr="006653A1">
        <w:rPr>
          <w:sz w:val="22"/>
          <w:szCs w:val="22"/>
        </w:rPr>
        <w:t xml:space="preserve"> </w:t>
      </w:r>
      <w:r w:rsidR="00946E81" w:rsidRPr="006653A1">
        <w:rPr>
          <w:sz w:val="22"/>
          <w:szCs w:val="22"/>
        </w:rPr>
        <w:t>-</w:t>
      </w:r>
      <w:r w:rsidR="00EA0EF5" w:rsidRPr="006653A1">
        <w:rPr>
          <w:sz w:val="22"/>
          <w:szCs w:val="22"/>
        </w:rPr>
        <w:t xml:space="preserve"> </w:t>
      </w:r>
      <w:r w:rsidR="00946E81" w:rsidRPr="006653A1">
        <w:rPr>
          <w:sz w:val="22"/>
          <w:szCs w:val="22"/>
        </w:rPr>
        <w:t xml:space="preserve"> Eiropas Parlamenta un </w:t>
      </w:r>
      <w:r w:rsidR="00237C58" w:rsidRPr="006653A1">
        <w:rPr>
          <w:sz w:val="22"/>
          <w:szCs w:val="22"/>
        </w:rPr>
        <w:t>Padomes regula</w:t>
      </w:r>
      <w:r w:rsidR="00946E81" w:rsidRPr="006653A1">
        <w:rPr>
          <w:sz w:val="22"/>
          <w:szCs w:val="22"/>
        </w:rPr>
        <w:t xml:space="preserve"> Nr.</w:t>
      </w:r>
      <w:r w:rsidR="00EA0EF5" w:rsidRPr="006653A1">
        <w:rPr>
          <w:sz w:val="22"/>
          <w:szCs w:val="22"/>
        </w:rPr>
        <w:t> </w:t>
      </w:r>
      <w:r w:rsidR="006D25DA" w:rsidRPr="006653A1">
        <w:rPr>
          <w:sz w:val="22"/>
          <w:szCs w:val="22"/>
        </w:rPr>
        <w:t>2021/1060</w:t>
      </w:r>
      <w:r w:rsidR="00946E81" w:rsidRPr="006653A1">
        <w:rPr>
          <w:sz w:val="22"/>
          <w:szCs w:val="22"/>
        </w:rPr>
        <w:t>)</w:t>
      </w:r>
      <w:r w:rsidR="00864FFD" w:rsidRPr="006653A1">
        <w:rPr>
          <w:sz w:val="22"/>
          <w:szCs w:val="22"/>
        </w:rPr>
        <w:t>;</w:t>
      </w:r>
    </w:p>
    <w:p w14:paraId="1F8EAAC5" w14:textId="7F80E32A" w:rsidR="00955179" w:rsidRPr="00D9371B" w:rsidRDefault="00955179" w:rsidP="00042FF5">
      <w:pPr>
        <w:numPr>
          <w:ilvl w:val="0"/>
          <w:numId w:val="2"/>
        </w:numPr>
        <w:spacing w:after="80"/>
        <w:ind w:left="357" w:hanging="357"/>
        <w:jc w:val="both"/>
        <w:rPr>
          <w:sz w:val="22"/>
          <w:szCs w:val="22"/>
        </w:rPr>
      </w:pPr>
      <w:r w:rsidRPr="00D9371B">
        <w:rPr>
          <w:sz w:val="22"/>
          <w:szCs w:val="22"/>
        </w:rPr>
        <w:t>ir ievērotas iepirkum</w:t>
      </w:r>
      <w:r w:rsidR="00EA0EF5" w:rsidRPr="00D9371B">
        <w:rPr>
          <w:sz w:val="22"/>
          <w:szCs w:val="22"/>
        </w:rPr>
        <w:t xml:space="preserve">u </w:t>
      </w:r>
      <w:r w:rsidRPr="00D9371B">
        <w:rPr>
          <w:sz w:val="22"/>
          <w:szCs w:val="22"/>
        </w:rPr>
        <w:t>prasības, valsts atbalsta prasības, vides aizsardzības prasības</w:t>
      </w:r>
      <w:r w:rsidR="000A4281">
        <w:rPr>
          <w:sz w:val="22"/>
          <w:szCs w:val="22"/>
        </w:rPr>
        <w:t xml:space="preserve"> un vienlīdzīgo iespēju princips (ciktāl tas attiecās uz projektu)</w:t>
      </w:r>
      <w:r w:rsidR="00864FFD" w:rsidRPr="00D9371B">
        <w:rPr>
          <w:sz w:val="22"/>
          <w:szCs w:val="22"/>
        </w:rPr>
        <w:t>;</w:t>
      </w:r>
    </w:p>
    <w:p w14:paraId="1B944504" w14:textId="42B6B0EA" w:rsidR="006B51DC" w:rsidRPr="00D9371B" w:rsidRDefault="000318DA" w:rsidP="00042FF5">
      <w:pPr>
        <w:numPr>
          <w:ilvl w:val="0"/>
          <w:numId w:val="2"/>
        </w:numPr>
        <w:spacing w:after="80"/>
        <w:ind w:left="357" w:hanging="357"/>
        <w:jc w:val="both"/>
        <w:rPr>
          <w:sz w:val="22"/>
          <w:szCs w:val="22"/>
        </w:rPr>
      </w:pPr>
      <w:r w:rsidRPr="00D9371B">
        <w:rPr>
          <w:sz w:val="22"/>
          <w:szCs w:val="22"/>
        </w:rPr>
        <w:t>partnera</w:t>
      </w:r>
      <w:r w:rsidR="00955179" w:rsidRPr="00D9371B">
        <w:rPr>
          <w:sz w:val="22"/>
          <w:szCs w:val="22"/>
        </w:rPr>
        <w:t xml:space="preserve"> pārskatā nav iekļautas pakalpojumu un piegāžu izmaksas, kas radušās, pamatojoties uz </w:t>
      </w:r>
      <w:r w:rsidR="00D04BCD" w:rsidRPr="00D9371B">
        <w:rPr>
          <w:sz w:val="22"/>
          <w:szCs w:val="22"/>
        </w:rPr>
        <w:t xml:space="preserve">noslēgtajiem </w:t>
      </w:r>
      <w:r w:rsidR="00565126" w:rsidRPr="00D9371B">
        <w:rPr>
          <w:sz w:val="22"/>
          <w:szCs w:val="22"/>
        </w:rPr>
        <w:t xml:space="preserve">līgumiem </w:t>
      </w:r>
      <w:r w:rsidR="00565126" w:rsidRPr="00763AA0">
        <w:rPr>
          <w:sz w:val="22"/>
          <w:szCs w:val="22"/>
        </w:rPr>
        <w:t>starp projekt</w:t>
      </w:r>
      <w:r w:rsidR="003B6C12" w:rsidRPr="00763AA0">
        <w:rPr>
          <w:sz w:val="22"/>
          <w:szCs w:val="22"/>
        </w:rPr>
        <w:t>a</w:t>
      </w:r>
      <w:r w:rsidR="00955179" w:rsidRPr="00763AA0">
        <w:rPr>
          <w:sz w:val="22"/>
          <w:szCs w:val="22"/>
        </w:rPr>
        <w:t xml:space="preserve"> partneriem</w:t>
      </w:r>
      <w:r w:rsidR="00D04BCD" w:rsidRPr="00763AA0">
        <w:rPr>
          <w:sz w:val="22"/>
          <w:szCs w:val="22"/>
        </w:rPr>
        <w:t>,</w:t>
      </w:r>
      <w:r w:rsidR="00955179" w:rsidRPr="00763AA0">
        <w:rPr>
          <w:sz w:val="22"/>
          <w:szCs w:val="22"/>
        </w:rPr>
        <w:t xml:space="preserve"> </w:t>
      </w:r>
      <w:r w:rsidR="00565126" w:rsidRPr="00763AA0">
        <w:rPr>
          <w:sz w:val="22"/>
          <w:szCs w:val="22"/>
        </w:rPr>
        <w:t xml:space="preserve">projekta </w:t>
      </w:r>
      <w:r w:rsidR="00955179" w:rsidRPr="00763AA0">
        <w:rPr>
          <w:sz w:val="22"/>
          <w:szCs w:val="22"/>
        </w:rPr>
        <w:t>partner</w:t>
      </w:r>
      <w:r w:rsidR="00565126" w:rsidRPr="00763AA0">
        <w:rPr>
          <w:sz w:val="22"/>
          <w:szCs w:val="22"/>
        </w:rPr>
        <w:t>u</w:t>
      </w:r>
      <w:r w:rsidR="00955179" w:rsidRPr="00763AA0">
        <w:rPr>
          <w:sz w:val="22"/>
          <w:szCs w:val="22"/>
        </w:rPr>
        <w:t xml:space="preserve"> struktūrvienībām</w:t>
      </w:r>
      <w:r w:rsidR="00D04BCD" w:rsidRPr="00763AA0">
        <w:rPr>
          <w:sz w:val="22"/>
          <w:szCs w:val="22"/>
        </w:rPr>
        <w:t xml:space="preserve">, </w:t>
      </w:r>
      <w:r w:rsidR="00565126" w:rsidRPr="00763AA0">
        <w:rPr>
          <w:sz w:val="22"/>
          <w:szCs w:val="22"/>
        </w:rPr>
        <w:t xml:space="preserve">un </w:t>
      </w:r>
      <w:r w:rsidR="006B1AF4" w:rsidRPr="00763AA0">
        <w:rPr>
          <w:sz w:val="22"/>
          <w:szCs w:val="22"/>
        </w:rPr>
        <w:t xml:space="preserve">ar </w:t>
      </w:r>
      <w:r w:rsidR="00565126" w:rsidRPr="00763AA0">
        <w:rPr>
          <w:sz w:val="22"/>
          <w:szCs w:val="22"/>
        </w:rPr>
        <w:t>projekta partneru organizāciju</w:t>
      </w:r>
      <w:r w:rsidR="00D04BCD" w:rsidRPr="00763AA0">
        <w:rPr>
          <w:sz w:val="22"/>
          <w:szCs w:val="22"/>
        </w:rPr>
        <w:t xml:space="preserve"> darbiniekiem</w:t>
      </w:r>
      <w:r w:rsidR="00864FFD" w:rsidRPr="00763AA0">
        <w:rPr>
          <w:sz w:val="22"/>
          <w:szCs w:val="22"/>
        </w:rPr>
        <w:t>;</w:t>
      </w:r>
    </w:p>
    <w:p w14:paraId="0AFA5F3D" w14:textId="0E65AE3B" w:rsidR="00B23899" w:rsidRPr="00D9371B" w:rsidRDefault="00B23899" w:rsidP="00042FF5">
      <w:pPr>
        <w:numPr>
          <w:ilvl w:val="0"/>
          <w:numId w:val="2"/>
        </w:numPr>
        <w:spacing w:after="80"/>
        <w:ind w:left="357" w:hanging="357"/>
        <w:jc w:val="both"/>
        <w:rPr>
          <w:sz w:val="22"/>
          <w:szCs w:val="22"/>
        </w:rPr>
      </w:pPr>
      <w:r w:rsidRPr="00D9371B">
        <w:rPr>
          <w:sz w:val="22"/>
          <w:szCs w:val="22"/>
        </w:rPr>
        <w:t xml:space="preserve">projekta īstenošanā nav radies interešu konflikts atbilstoši likumā </w:t>
      </w:r>
      <w:r w:rsidR="003B6C12" w:rsidRPr="00D9371B">
        <w:rPr>
          <w:sz w:val="22"/>
          <w:szCs w:val="22"/>
        </w:rPr>
        <w:t>“</w:t>
      </w:r>
      <w:r w:rsidRPr="00D9371B">
        <w:rPr>
          <w:sz w:val="22"/>
          <w:szCs w:val="22"/>
        </w:rPr>
        <w:t>Par interešu konflikta novēršanu valsts amatpersonu darbībā</w:t>
      </w:r>
      <w:r w:rsidR="003B6C12" w:rsidRPr="00D9371B">
        <w:rPr>
          <w:sz w:val="22"/>
          <w:szCs w:val="22"/>
        </w:rPr>
        <w:t>”</w:t>
      </w:r>
      <w:r w:rsidRPr="00D9371B">
        <w:rPr>
          <w:sz w:val="22"/>
          <w:szCs w:val="22"/>
        </w:rPr>
        <w:t xml:space="preserve"> un Ministru kabineta 2017.</w:t>
      </w:r>
      <w:r w:rsidR="00EA0EF5" w:rsidRPr="00D9371B">
        <w:rPr>
          <w:sz w:val="22"/>
          <w:szCs w:val="22"/>
        </w:rPr>
        <w:t> </w:t>
      </w:r>
      <w:r w:rsidRPr="00D9371B">
        <w:rPr>
          <w:sz w:val="22"/>
          <w:szCs w:val="22"/>
        </w:rPr>
        <w:t>gada 28.</w:t>
      </w:r>
      <w:r w:rsidR="00EA0EF5" w:rsidRPr="00D9371B">
        <w:rPr>
          <w:sz w:val="22"/>
          <w:szCs w:val="22"/>
        </w:rPr>
        <w:t> </w:t>
      </w:r>
      <w:r w:rsidRPr="00D9371B">
        <w:rPr>
          <w:sz w:val="22"/>
          <w:szCs w:val="22"/>
        </w:rPr>
        <w:t>februāra noteikumos Nr.</w:t>
      </w:r>
      <w:r w:rsidR="00EA0EF5" w:rsidRPr="00D9371B">
        <w:rPr>
          <w:sz w:val="22"/>
          <w:szCs w:val="22"/>
        </w:rPr>
        <w:t> </w:t>
      </w:r>
      <w:r w:rsidRPr="00D9371B">
        <w:rPr>
          <w:sz w:val="22"/>
          <w:szCs w:val="22"/>
        </w:rPr>
        <w:t xml:space="preserve">104 “Noteikumi par iepirkuma procedūru un tās piemērošanas kārtību pasūtītāja finansētiem projektiem” minētajam; </w:t>
      </w:r>
    </w:p>
    <w:p w14:paraId="2E918479" w14:textId="2C06CA3F" w:rsidR="00955179" w:rsidRPr="00D9371B" w:rsidRDefault="00955179" w:rsidP="00042FF5">
      <w:pPr>
        <w:numPr>
          <w:ilvl w:val="0"/>
          <w:numId w:val="2"/>
        </w:numPr>
        <w:spacing w:after="80"/>
        <w:ind w:left="357" w:hanging="357"/>
        <w:jc w:val="both"/>
        <w:rPr>
          <w:sz w:val="22"/>
          <w:szCs w:val="22"/>
        </w:rPr>
      </w:pPr>
      <w:r w:rsidRPr="00D9371B">
        <w:rPr>
          <w:sz w:val="22"/>
          <w:szCs w:val="22"/>
        </w:rPr>
        <w:t>projekta attiecināmajās izmaksās nav iekļautas finansējuma saņēmēja pamatdarbības izmaksas vai no citiem Eiropas Savienības, starptautiskajiem vai nacionālajiem finanšu instrumentiem līdzfinansētās izmaksas</w:t>
      </w:r>
      <w:r w:rsidR="00864FFD" w:rsidRPr="00D9371B">
        <w:rPr>
          <w:sz w:val="22"/>
          <w:szCs w:val="22"/>
        </w:rPr>
        <w:t>;</w:t>
      </w:r>
    </w:p>
    <w:p w14:paraId="1F93CFA7" w14:textId="453E3927" w:rsidR="00955179" w:rsidRPr="00B370BD" w:rsidRDefault="00955179" w:rsidP="00042FF5">
      <w:pPr>
        <w:numPr>
          <w:ilvl w:val="0"/>
          <w:numId w:val="2"/>
        </w:numPr>
        <w:spacing w:after="80"/>
        <w:ind w:left="357" w:hanging="357"/>
        <w:jc w:val="both"/>
        <w:rPr>
          <w:sz w:val="22"/>
          <w:szCs w:val="22"/>
        </w:rPr>
      </w:pPr>
      <w:r w:rsidRPr="00D9371B">
        <w:rPr>
          <w:sz w:val="22"/>
          <w:szCs w:val="22"/>
        </w:rPr>
        <w:t xml:space="preserve">ir ievērotas </w:t>
      </w:r>
      <w:r w:rsidR="005643A1" w:rsidRPr="00D9371B">
        <w:rPr>
          <w:sz w:val="22"/>
          <w:szCs w:val="22"/>
        </w:rPr>
        <w:t xml:space="preserve">informācijas un </w:t>
      </w:r>
      <w:r w:rsidRPr="00D9371B">
        <w:rPr>
          <w:sz w:val="22"/>
          <w:szCs w:val="22"/>
        </w:rPr>
        <w:t>publicitātes prasības</w:t>
      </w:r>
      <w:r w:rsidR="00B06DA5" w:rsidRPr="00D9371B">
        <w:rPr>
          <w:sz w:val="22"/>
          <w:szCs w:val="22"/>
        </w:rPr>
        <w:t>,</w:t>
      </w:r>
      <w:r w:rsidRPr="00D9371B">
        <w:rPr>
          <w:sz w:val="22"/>
          <w:szCs w:val="22"/>
        </w:rPr>
        <w:t xml:space="preserve"> atbilstoši </w:t>
      </w:r>
      <w:r w:rsidR="00364B7D" w:rsidRPr="00D9371B">
        <w:rPr>
          <w:sz w:val="22"/>
          <w:szCs w:val="22"/>
        </w:rPr>
        <w:t>Eiropas Parlamenta</w:t>
      </w:r>
      <w:r w:rsidR="00AD7556" w:rsidRPr="00D9371B">
        <w:rPr>
          <w:sz w:val="22"/>
          <w:szCs w:val="22"/>
        </w:rPr>
        <w:t xml:space="preserve"> un </w:t>
      </w:r>
      <w:r w:rsidR="005643A1" w:rsidRPr="00D9371B">
        <w:rPr>
          <w:sz w:val="22"/>
          <w:szCs w:val="22"/>
        </w:rPr>
        <w:t>Padomes regulā</w:t>
      </w:r>
      <w:r w:rsidR="00AD7556" w:rsidRPr="00D9371B">
        <w:rPr>
          <w:sz w:val="22"/>
          <w:szCs w:val="22"/>
        </w:rPr>
        <w:t xml:space="preserve"> </w:t>
      </w:r>
      <w:r w:rsidR="00652330" w:rsidRPr="00B370BD">
        <w:rPr>
          <w:sz w:val="22"/>
          <w:szCs w:val="22"/>
        </w:rPr>
        <w:t>Nr.</w:t>
      </w:r>
      <w:r w:rsidR="00EA0EF5" w:rsidRPr="00B370BD">
        <w:rPr>
          <w:sz w:val="22"/>
          <w:szCs w:val="22"/>
        </w:rPr>
        <w:t> </w:t>
      </w:r>
      <w:r w:rsidR="00090F6E" w:rsidRPr="00B370BD">
        <w:rPr>
          <w:sz w:val="22"/>
          <w:szCs w:val="22"/>
        </w:rPr>
        <w:t>2021/1060</w:t>
      </w:r>
      <w:r w:rsidR="00C915EF" w:rsidRPr="00B370BD">
        <w:rPr>
          <w:sz w:val="22"/>
          <w:szCs w:val="22"/>
        </w:rPr>
        <w:t xml:space="preserve"> </w:t>
      </w:r>
      <w:r w:rsidRPr="00B370BD">
        <w:rPr>
          <w:sz w:val="22"/>
          <w:szCs w:val="22"/>
        </w:rPr>
        <w:t>un Programmas dokumentos noteiktajam</w:t>
      </w:r>
      <w:r w:rsidR="00864FFD" w:rsidRPr="00B370BD">
        <w:rPr>
          <w:sz w:val="22"/>
          <w:szCs w:val="22"/>
        </w:rPr>
        <w:t>;</w:t>
      </w:r>
    </w:p>
    <w:p w14:paraId="1175C068" w14:textId="77777777" w:rsidR="009B20CC" w:rsidRPr="00C832AF" w:rsidRDefault="009B20CC" w:rsidP="009B20CC">
      <w:pPr>
        <w:numPr>
          <w:ilvl w:val="0"/>
          <w:numId w:val="2"/>
        </w:numPr>
        <w:spacing w:after="80"/>
        <w:ind w:left="357" w:hanging="357"/>
        <w:jc w:val="both"/>
        <w:rPr>
          <w:sz w:val="22"/>
          <w:szCs w:val="22"/>
        </w:rPr>
      </w:pPr>
      <w:r w:rsidRPr="00C832AF">
        <w:rPr>
          <w:sz w:val="22"/>
          <w:szCs w:val="22"/>
        </w:rPr>
        <w:t>ja finansējuma saņēmējs ir reģistrēts Valsts ieņēmumu dienesta PVN maksātāju reģistrā un PVN par projekta ietvaros iegādātajām precēm vai saņemtajiem pakalpojumiem ir atgūstams Latvijas Republikas normatīvajos aktos noteiktajā kārtībā, PVN nav iekļauts projekta attiecināmajās izmaksās gadījumā, ja:</w:t>
      </w:r>
    </w:p>
    <w:p w14:paraId="6D62FE17" w14:textId="77777777" w:rsidR="009B20CC" w:rsidRPr="00C832AF" w:rsidRDefault="009B20CC" w:rsidP="009B20CC">
      <w:pPr>
        <w:pStyle w:val="ListParagraph"/>
        <w:numPr>
          <w:ilvl w:val="0"/>
          <w:numId w:val="7"/>
        </w:numPr>
        <w:spacing w:after="80"/>
        <w:jc w:val="both"/>
        <w:rPr>
          <w:sz w:val="22"/>
          <w:szCs w:val="22"/>
        </w:rPr>
      </w:pPr>
      <w:r w:rsidRPr="00C832AF">
        <w:rPr>
          <w:sz w:val="22"/>
          <w:szCs w:val="22"/>
        </w:rPr>
        <w:t xml:space="preserve">projekta kopējais budžets pārsniedz 5 milj. </w:t>
      </w:r>
      <w:proofErr w:type="spellStart"/>
      <w:r w:rsidRPr="00C832AF">
        <w:rPr>
          <w:i/>
          <w:iCs/>
          <w:sz w:val="22"/>
          <w:szCs w:val="22"/>
        </w:rPr>
        <w:t>euro</w:t>
      </w:r>
      <w:proofErr w:type="spellEnd"/>
      <w:r w:rsidRPr="00C832AF">
        <w:rPr>
          <w:sz w:val="22"/>
          <w:szCs w:val="22"/>
        </w:rPr>
        <w:t xml:space="preserve"> (ieskaitot PVN); </w:t>
      </w:r>
    </w:p>
    <w:p w14:paraId="09BAADEC" w14:textId="77777777" w:rsidR="009B20CC" w:rsidRPr="00C832AF" w:rsidRDefault="009B20CC" w:rsidP="009B20CC">
      <w:pPr>
        <w:pStyle w:val="ListParagraph"/>
        <w:numPr>
          <w:ilvl w:val="0"/>
          <w:numId w:val="7"/>
        </w:numPr>
        <w:spacing w:after="80"/>
        <w:jc w:val="both"/>
        <w:rPr>
          <w:sz w:val="22"/>
          <w:szCs w:val="22"/>
        </w:rPr>
      </w:pPr>
      <w:r w:rsidRPr="00C832AF">
        <w:rPr>
          <w:sz w:val="22"/>
          <w:szCs w:val="22"/>
        </w:rPr>
        <w:t>projekta</w:t>
      </w:r>
      <w:r>
        <w:rPr>
          <w:sz w:val="22"/>
          <w:szCs w:val="22"/>
        </w:rPr>
        <w:t xml:space="preserve"> partnerim</w:t>
      </w:r>
      <w:r w:rsidRPr="00C832AF">
        <w:rPr>
          <w:sz w:val="22"/>
          <w:szCs w:val="22"/>
        </w:rPr>
        <w:t xml:space="preserve"> ir piešķirts valsts atbalsts (t. sk. </w:t>
      </w:r>
      <w:proofErr w:type="spellStart"/>
      <w:r w:rsidRPr="00C832AF">
        <w:rPr>
          <w:i/>
          <w:iCs/>
          <w:sz w:val="22"/>
          <w:szCs w:val="22"/>
        </w:rPr>
        <w:t>de</w:t>
      </w:r>
      <w:proofErr w:type="spellEnd"/>
      <w:r w:rsidRPr="00C832AF">
        <w:rPr>
          <w:i/>
          <w:iCs/>
          <w:sz w:val="22"/>
          <w:szCs w:val="22"/>
        </w:rPr>
        <w:t xml:space="preserve"> </w:t>
      </w:r>
      <w:proofErr w:type="spellStart"/>
      <w:r w:rsidRPr="00C832AF">
        <w:rPr>
          <w:i/>
          <w:iCs/>
          <w:sz w:val="22"/>
          <w:szCs w:val="22"/>
        </w:rPr>
        <w:t>minimis</w:t>
      </w:r>
      <w:proofErr w:type="spellEnd"/>
      <w:r w:rsidRPr="00C832AF">
        <w:rPr>
          <w:sz w:val="22"/>
          <w:szCs w:val="22"/>
        </w:rPr>
        <w:t xml:space="preserve">), atbilstoši Komisijas 2021. gada 23. jūlija Regulas (ES) Nr. 2021/1237, ar kuru groza Regulu (ES) Nr. 651/2014, ar ko noteiktas atbalsta kategorijas atzīst par saderīgām ar iekšējo tirgu, piemērojot Līguma 107. un 108.pantu, 20.pantam. </w:t>
      </w:r>
    </w:p>
    <w:p w14:paraId="7239FCF3" w14:textId="0B6492B7" w:rsidR="00955179" w:rsidRPr="004D3B59" w:rsidRDefault="000318DA" w:rsidP="00042FF5">
      <w:pPr>
        <w:numPr>
          <w:ilvl w:val="0"/>
          <w:numId w:val="2"/>
        </w:numPr>
        <w:spacing w:after="80"/>
        <w:ind w:left="357" w:hanging="357"/>
        <w:jc w:val="both"/>
        <w:rPr>
          <w:sz w:val="22"/>
          <w:szCs w:val="22"/>
        </w:rPr>
      </w:pPr>
      <w:r w:rsidRPr="00D9371B">
        <w:rPr>
          <w:sz w:val="22"/>
          <w:szCs w:val="22"/>
        </w:rPr>
        <w:lastRenderedPageBreak/>
        <w:t>partnera</w:t>
      </w:r>
      <w:r w:rsidR="00955179" w:rsidRPr="00D9371B">
        <w:rPr>
          <w:sz w:val="22"/>
          <w:szCs w:val="22"/>
        </w:rPr>
        <w:t xml:space="preserve"> pārskatā ir uzrādīti visi ar projektu saistītie ieņēmumi atbilstoši </w:t>
      </w:r>
      <w:r w:rsidR="00364B7D" w:rsidRPr="00D9371B">
        <w:rPr>
          <w:sz w:val="22"/>
          <w:szCs w:val="22"/>
        </w:rPr>
        <w:t>Eiropas Parlamenta</w:t>
      </w:r>
      <w:r w:rsidR="00075EE7" w:rsidRPr="00D9371B">
        <w:rPr>
          <w:sz w:val="22"/>
          <w:szCs w:val="22"/>
        </w:rPr>
        <w:t xml:space="preserve"> un </w:t>
      </w:r>
      <w:r w:rsidR="005643A1" w:rsidRPr="00D9371B">
        <w:rPr>
          <w:sz w:val="22"/>
          <w:szCs w:val="22"/>
        </w:rPr>
        <w:t xml:space="preserve">Padomes </w:t>
      </w:r>
      <w:r w:rsidR="005643A1" w:rsidRPr="004D3B59">
        <w:rPr>
          <w:sz w:val="22"/>
          <w:szCs w:val="22"/>
        </w:rPr>
        <w:t>regulā</w:t>
      </w:r>
      <w:r w:rsidR="00075EE7" w:rsidRPr="004D3B59">
        <w:rPr>
          <w:sz w:val="22"/>
          <w:szCs w:val="22"/>
        </w:rPr>
        <w:t xml:space="preserve"> </w:t>
      </w:r>
      <w:r w:rsidR="00652330" w:rsidRPr="004D3B59">
        <w:rPr>
          <w:sz w:val="22"/>
          <w:szCs w:val="22"/>
        </w:rPr>
        <w:t>Nr.</w:t>
      </w:r>
      <w:r w:rsidR="00EA0EF5" w:rsidRPr="004D3B59">
        <w:rPr>
          <w:sz w:val="22"/>
          <w:szCs w:val="22"/>
        </w:rPr>
        <w:t> </w:t>
      </w:r>
      <w:r w:rsidR="00090F6E" w:rsidRPr="004D3B59">
        <w:rPr>
          <w:sz w:val="22"/>
          <w:szCs w:val="22"/>
        </w:rPr>
        <w:t>2021/1060</w:t>
      </w:r>
      <w:r w:rsidR="00075EE7" w:rsidRPr="004D3B59">
        <w:rPr>
          <w:sz w:val="22"/>
          <w:szCs w:val="22"/>
        </w:rPr>
        <w:t xml:space="preserve"> un Programmas dokumentos noteiktajam</w:t>
      </w:r>
      <w:r w:rsidR="00864FFD" w:rsidRPr="004D3B59">
        <w:rPr>
          <w:sz w:val="22"/>
          <w:szCs w:val="22"/>
        </w:rPr>
        <w:t>;</w:t>
      </w:r>
    </w:p>
    <w:p w14:paraId="4DC20A82" w14:textId="12109C29" w:rsidR="00AB6C3C" w:rsidRPr="00B06A13" w:rsidRDefault="00E50332" w:rsidP="00042FF5">
      <w:pPr>
        <w:numPr>
          <w:ilvl w:val="0"/>
          <w:numId w:val="2"/>
        </w:numPr>
        <w:spacing w:after="80"/>
        <w:ind w:left="357" w:hanging="357"/>
        <w:jc w:val="both"/>
        <w:rPr>
          <w:sz w:val="22"/>
          <w:szCs w:val="22"/>
        </w:rPr>
      </w:pPr>
      <w:r w:rsidRPr="00B06A13">
        <w:rPr>
          <w:sz w:val="22"/>
          <w:szCs w:val="22"/>
        </w:rPr>
        <w:t>saskaņā ar Eiropas Parlamenta un Padomes regulas Nr.</w:t>
      </w:r>
      <w:r w:rsidR="00EA0EF5" w:rsidRPr="00B06A13">
        <w:rPr>
          <w:sz w:val="22"/>
          <w:szCs w:val="22"/>
        </w:rPr>
        <w:t> </w:t>
      </w:r>
      <w:r w:rsidR="00090F6E" w:rsidRPr="00B06A13">
        <w:rPr>
          <w:sz w:val="22"/>
          <w:szCs w:val="22"/>
        </w:rPr>
        <w:t>2021/1060</w:t>
      </w:r>
      <w:r w:rsidRPr="00B06A13">
        <w:rPr>
          <w:sz w:val="22"/>
          <w:szCs w:val="22"/>
        </w:rPr>
        <w:t xml:space="preserve"> noteikumiem</w:t>
      </w:r>
      <w:r w:rsidR="00B06DA5" w:rsidRPr="00B06A13">
        <w:rPr>
          <w:sz w:val="22"/>
          <w:szCs w:val="22"/>
        </w:rPr>
        <w:t>,</w:t>
      </w:r>
      <w:r w:rsidRPr="00B06A13">
        <w:rPr>
          <w:sz w:val="22"/>
          <w:szCs w:val="22"/>
        </w:rPr>
        <w:t xml:space="preserve"> </w:t>
      </w:r>
      <w:r w:rsidR="00DA7106" w:rsidRPr="00B06A13">
        <w:rPr>
          <w:sz w:val="22"/>
          <w:szCs w:val="22"/>
        </w:rPr>
        <w:t>projekta ietvaros</w:t>
      </w:r>
      <w:r w:rsidR="00DA7106" w:rsidRPr="00D9371B">
        <w:rPr>
          <w:sz w:val="22"/>
          <w:szCs w:val="22"/>
        </w:rPr>
        <w:t xml:space="preserve"> radītajos ieguvumos un rezultātos netiks veiktas nekādas </w:t>
      </w:r>
      <w:r w:rsidR="00DA7106" w:rsidRPr="00D9371B">
        <w:rPr>
          <w:color w:val="000000"/>
          <w:sz w:val="22"/>
          <w:szCs w:val="22"/>
        </w:rPr>
        <w:t>būtiskas izmaiņas, kas ietekmē projekta ieguvumu/rezultātu veidu, mērķus vai īstenošanas nosacījumus, tādējādi traucējot projekta sākotnējo mērķu sasniegšanu</w:t>
      </w:r>
      <w:r w:rsidR="009A0BCA" w:rsidRPr="00FD67DD">
        <w:rPr>
          <w:sz w:val="22"/>
          <w:szCs w:val="22"/>
        </w:rPr>
        <w:t>,</w:t>
      </w:r>
      <w:r w:rsidR="00DA7106" w:rsidRPr="00FD67DD">
        <w:rPr>
          <w:sz w:val="22"/>
          <w:szCs w:val="22"/>
        </w:rPr>
        <w:t xml:space="preserve"> projekta ieguvumi</w:t>
      </w:r>
      <w:r w:rsidR="00AA47D5" w:rsidRPr="00FD67DD">
        <w:rPr>
          <w:sz w:val="22"/>
          <w:szCs w:val="22"/>
        </w:rPr>
        <w:t xml:space="preserve">, </w:t>
      </w:r>
      <w:r w:rsidR="00DA7106" w:rsidRPr="00B06A13">
        <w:rPr>
          <w:sz w:val="22"/>
          <w:szCs w:val="22"/>
        </w:rPr>
        <w:t>rezultāti</w:t>
      </w:r>
      <w:r w:rsidR="005643A1" w:rsidRPr="00B06A13">
        <w:rPr>
          <w:sz w:val="22"/>
          <w:szCs w:val="22"/>
        </w:rPr>
        <w:t xml:space="preserve"> </w:t>
      </w:r>
      <w:r w:rsidR="00955179" w:rsidRPr="00B06A13">
        <w:rPr>
          <w:sz w:val="22"/>
          <w:szCs w:val="22"/>
        </w:rPr>
        <w:t xml:space="preserve">netiks </w:t>
      </w:r>
      <w:r w:rsidR="004A0763" w:rsidRPr="00B06A13">
        <w:rPr>
          <w:sz w:val="22"/>
          <w:szCs w:val="22"/>
        </w:rPr>
        <w:t>izbeigt</w:t>
      </w:r>
      <w:r w:rsidR="00DA7106" w:rsidRPr="00B06A13">
        <w:rPr>
          <w:sz w:val="22"/>
          <w:szCs w:val="22"/>
        </w:rPr>
        <w:t>i</w:t>
      </w:r>
      <w:r w:rsidR="004A0763" w:rsidRPr="00B06A13">
        <w:rPr>
          <w:sz w:val="22"/>
          <w:szCs w:val="22"/>
        </w:rPr>
        <w:t xml:space="preserve"> vai </w:t>
      </w:r>
      <w:r w:rsidR="00F4477C" w:rsidRPr="00B06A13">
        <w:rPr>
          <w:sz w:val="22"/>
          <w:szCs w:val="22"/>
        </w:rPr>
        <w:t>pārvietoti</w:t>
      </w:r>
      <w:r w:rsidR="004A0763" w:rsidRPr="00B06A13">
        <w:rPr>
          <w:sz w:val="22"/>
          <w:szCs w:val="22"/>
        </w:rPr>
        <w:t xml:space="preserve"> </w:t>
      </w:r>
      <w:r w:rsidR="00F4477C" w:rsidRPr="00B06A13">
        <w:rPr>
          <w:sz w:val="22"/>
          <w:szCs w:val="22"/>
        </w:rPr>
        <w:t xml:space="preserve">ārpus </w:t>
      </w:r>
      <w:r w:rsidR="00F4477C" w:rsidRPr="00B06A13">
        <w:rPr>
          <w:rStyle w:val="oj-italic"/>
          <w:i/>
          <w:iCs/>
          <w:sz w:val="22"/>
          <w:szCs w:val="22"/>
        </w:rPr>
        <w:t>NUTS</w:t>
      </w:r>
      <w:r w:rsidR="00F4477C" w:rsidRPr="00B06A13">
        <w:rPr>
          <w:sz w:val="22"/>
          <w:szCs w:val="22"/>
        </w:rPr>
        <w:t xml:space="preserve"> 2. līmeņa reģiona</w:t>
      </w:r>
      <w:r w:rsidR="00163203" w:rsidRPr="00B06A13">
        <w:rPr>
          <w:sz w:val="22"/>
          <w:szCs w:val="22"/>
        </w:rPr>
        <w:t>, kurā saņ</w:t>
      </w:r>
      <w:r w:rsidR="00EC707C" w:rsidRPr="00B06A13">
        <w:rPr>
          <w:sz w:val="22"/>
          <w:szCs w:val="22"/>
        </w:rPr>
        <w:t>e</w:t>
      </w:r>
      <w:r w:rsidR="00163203" w:rsidRPr="00B06A13">
        <w:rPr>
          <w:sz w:val="22"/>
          <w:szCs w:val="22"/>
        </w:rPr>
        <w:t>m</w:t>
      </w:r>
      <w:r w:rsidR="00EC707C" w:rsidRPr="00B06A13">
        <w:rPr>
          <w:sz w:val="22"/>
          <w:szCs w:val="22"/>
        </w:rPr>
        <w:t>ts</w:t>
      </w:r>
      <w:r w:rsidR="00163203" w:rsidRPr="00B06A13">
        <w:rPr>
          <w:sz w:val="22"/>
          <w:szCs w:val="22"/>
        </w:rPr>
        <w:t xml:space="preserve"> atbalst</w:t>
      </w:r>
      <w:r w:rsidR="00EC707C" w:rsidRPr="00B06A13">
        <w:rPr>
          <w:sz w:val="22"/>
          <w:szCs w:val="22"/>
        </w:rPr>
        <w:t>s</w:t>
      </w:r>
      <w:r w:rsidR="004A0763" w:rsidRPr="00B06A13">
        <w:rPr>
          <w:sz w:val="22"/>
          <w:szCs w:val="22"/>
        </w:rPr>
        <w:t>, netiks veiktas</w:t>
      </w:r>
      <w:r w:rsidR="00955179" w:rsidRPr="00B06A13">
        <w:rPr>
          <w:sz w:val="22"/>
          <w:szCs w:val="22"/>
        </w:rPr>
        <w:t xml:space="preserve"> </w:t>
      </w:r>
      <w:r w:rsidR="004A0763" w:rsidRPr="00B06A13">
        <w:rPr>
          <w:color w:val="000000"/>
          <w:sz w:val="22"/>
          <w:szCs w:val="22"/>
        </w:rPr>
        <w:t xml:space="preserve">tādas izmaiņas </w:t>
      </w:r>
      <w:r w:rsidR="007073B6" w:rsidRPr="00B06A13">
        <w:rPr>
          <w:color w:val="000000"/>
          <w:sz w:val="22"/>
          <w:szCs w:val="22"/>
        </w:rPr>
        <w:t xml:space="preserve">īpašumtiesībās uz </w:t>
      </w:r>
      <w:r w:rsidR="002206D3" w:rsidRPr="00B06A13">
        <w:rPr>
          <w:color w:val="000000"/>
          <w:sz w:val="22"/>
          <w:szCs w:val="22"/>
        </w:rPr>
        <w:t xml:space="preserve">infrastruktūras elementu, kuras uzņēmumam vai </w:t>
      </w:r>
      <w:r w:rsidR="0085707B" w:rsidRPr="00B06A13">
        <w:rPr>
          <w:color w:val="000000"/>
          <w:sz w:val="22"/>
          <w:szCs w:val="22"/>
        </w:rPr>
        <w:t>publiskā sektora iestādei</w:t>
      </w:r>
      <w:r w:rsidR="004A0763" w:rsidRPr="00B06A13">
        <w:rPr>
          <w:color w:val="000000"/>
          <w:sz w:val="22"/>
          <w:szCs w:val="22"/>
        </w:rPr>
        <w:t xml:space="preserve"> sniedz nepamatotas priekšrocības</w:t>
      </w:r>
      <w:r w:rsidR="00ED1E98" w:rsidRPr="00B06A13">
        <w:rPr>
          <w:color w:val="000000"/>
          <w:sz w:val="22"/>
          <w:szCs w:val="22"/>
        </w:rPr>
        <w:t xml:space="preserve">, </w:t>
      </w:r>
      <w:r w:rsidR="00B710EB" w:rsidRPr="00B06A13">
        <w:rPr>
          <w:sz w:val="22"/>
          <w:szCs w:val="22"/>
        </w:rPr>
        <w:t>projekta ieviešanas laikā un</w:t>
      </w:r>
      <w:r w:rsidR="00ED158C" w:rsidRPr="00B06A13">
        <w:rPr>
          <w:sz w:val="22"/>
          <w:szCs w:val="22"/>
        </w:rPr>
        <w:t xml:space="preserve"> vismaz</w:t>
      </w:r>
      <w:r w:rsidR="00EA0EF5" w:rsidRPr="00B06A13">
        <w:rPr>
          <w:sz w:val="22"/>
          <w:szCs w:val="22"/>
        </w:rPr>
        <w:t xml:space="preserve"> 5 </w:t>
      </w:r>
      <w:r w:rsidR="00B710EB" w:rsidRPr="00B06A13">
        <w:rPr>
          <w:sz w:val="22"/>
          <w:szCs w:val="22"/>
        </w:rPr>
        <w:t xml:space="preserve">gadus pēc </w:t>
      </w:r>
      <w:r w:rsidR="00ED158C" w:rsidRPr="00B06A13">
        <w:rPr>
          <w:sz w:val="22"/>
          <w:szCs w:val="22"/>
        </w:rPr>
        <w:t>projekta noslēguma maksājuma</w:t>
      </w:r>
      <w:r w:rsidR="00B710EB" w:rsidRPr="00B06A13">
        <w:rPr>
          <w:sz w:val="22"/>
          <w:szCs w:val="22"/>
        </w:rPr>
        <w:t xml:space="preserve"> veikšanas</w:t>
      </w:r>
      <w:r w:rsidR="00864FFD" w:rsidRPr="00B06A13">
        <w:rPr>
          <w:sz w:val="22"/>
          <w:szCs w:val="22"/>
        </w:rPr>
        <w:t>;</w:t>
      </w:r>
    </w:p>
    <w:p w14:paraId="670EAE62" w14:textId="77777777" w:rsidR="00AD6291" w:rsidRDefault="00E50332" w:rsidP="00AD6291">
      <w:pPr>
        <w:numPr>
          <w:ilvl w:val="0"/>
          <w:numId w:val="2"/>
        </w:numPr>
        <w:spacing w:after="80"/>
        <w:ind w:left="357" w:hanging="357"/>
        <w:jc w:val="both"/>
        <w:rPr>
          <w:sz w:val="22"/>
          <w:szCs w:val="22"/>
        </w:rPr>
      </w:pPr>
      <w:r w:rsidRPr="00F146A0">
        <w:rPr>
          <w:sz w:val="22"/>
          <w:szCs w:val="22"/>
        </w:rPr>
        <w:t>saskaņā ar Eiropas Parlamenta un Padomes regulas Nr.</w:t>
      </w:r>
      <w:r w:rsidR="00EA0EF5" w:rsidRPr="00F146A0">
        <w:rPr>
          <w:sz w:val="22"/>
          <w:szCs w:val="22"/>
        </w:rPr>
        <w:t> </w:t>
      </w:r>
      <w:r w:rsidR="00090F6E" w:rsidRPr="00F146A0">
        <w:rPr>
          <w:sz w:val="22"/>
          <w:szCs w:val="22"/>
        </w:rPr>
        <w:t>2021/1060</w:t>
      </w:r>
      <w:r w:rsidRPr="00F146A0">
        <w:rPr>
          <w:sz w:val="22"/>
          <w:szCs w:val="22"/>
        </w:rPr>
        <w:t xml:space="preserve"> noteikumiem </w:t>
      </w:r>
      <w:r w:rsidR="00AB6C3C" w:rsidRPr="00F146A0">
        <w:rPr>
          <w:sz w:val="22"/>
          <w:szCs w:val="22"/>
        </w:rPr>
        <w:t>proje</w:t>
      </w:r>
      <w:r w:rsidR="00EA0EF5" w:rsidRPr="00F146A0">
        <w:rPr>
          <w:sz w:val="22"/>
          <w:szCs w:val="22"/>
        </w:rPr>
        <w:t>kta ieviešanas laikā, kā arī 10 </w:t>
      </w:r>
      <w:r w:rsidR="00AB6C3C" w:rsidRPr="00F146A0">
        <w:rPr>
          <w:sz w:val="22"/>
          <w:szCs w:val="22"/>
        </w:rPr>
        <w:t>gadus pēc p</w:t>
      </w:r>
      <w:r w:rsidR="005643A1" w:rsidRPr="00F146A0">
        <w:rPr>
          <w:sz w:val="22"/>
          <w:szCs w:val="22"/>
        </w:rPr>
        <w:t xml:space="preserve">ēdējā maksājuma pārskaitīšanas </w:t>
      </w:r>
      <w:r w:rsidR="00512B5A" w:rsidRPr="00F146A0">
        <w:rPr>
          <w:sz w:val="22"/>
          <w:szCs w:val="22"/>
        </w:rPr>
        <w:t xml:space="preserve">projekta </w:t>
      </w:r>
      <w:r w:rsidR="001E2FAC" w:rsidRPr="00F146A0">
        <w:rPr>
          <w:sz w:val="22"/>
          <w:szCs w:val="22"/>
        </w:rPr>
        <w:t>V</w:t>
      </w:r>
      <w:r w:rsidR="00AB6C3C" w:rsidRPr="00F146A0">
        <w:rPr>
          <w:sz w:val="22"/>
          <w:szCs w:val="22"/>
        </w:rPr>
        <w:t>adošajam partnerim</w:t>
      </w:r>
      <w:r w:rsidR="00B06DA5" w:rsidRPr="00F146A0">
        <w:rPr>
          <w:sz w:val="22"/>
          <w:szCs w:val="22"/>
        </w:rPr>
        <w:t>,</w:t>
      </w:r>
      <w:r w:rsidR="00AB6C3C" w:rsidRPr="00F146A0">
        <w:rPr>
          <w:sz w:val="22"/>
          <w:szCs w:val="22"/>
        </w:rPr>
        <w:t xml:space="preserve"> netiks mainīts i</w:t>
      </w:r>
      <w:r w:rsidR="00F54D2B" w:rsidRPr="00F146A0">
        <w:rPr>
          <w:sz w:val="22"/>
          <w:szCs w:val="22"/>
        </w:rPr>
        <w:t>nvestīciju īpašumtiesību veids un lietošanas mērķis</w:t>
      </w:r>
      <w:r w:rsidR="00864FFD" w:rsidRPr="00F146A0">
        <w:rPr>
          <w:sz w:val="22"/>
          <w:szCs w:val="22"/>
        </w:rPr>
        <w:t>;</w:t>
      </w:r>
    </w:p>
    <w:p w14:paraId="700F1B34" w14:textId="77777777" w:rsidR="002B7727" w:rsidRDefault="005D7291" w:rsidP="00AD6291">
      <w:pPr>
        <w:numPr>
          <w:ilvl w:val="0"/>
          <w:numId w:val="2"/>
        </w:numPr>
        <w:spacing w:after="80"/>
        <w:ind w:left="357" w:hanging="357"/>
        <w:jc w:val="both"/>
        <w:rPr>
          <w:sz w:val="22"/>
          <w:szCs w:val="22"/>
        </w:rPr>
      </w:pPr>
      <w:r w:rsidRPr="00A336D2">
        <w:rPr>
          <w:sz w:val="22"/>
          <w:szCs w:val="22"/>
        </w:rPr>
        <w:t xml:space="preserve">visi ar </w:t>
      </w:r>
      <w:r w:rsidR="00AE76D5" w:rsidRPr="00A336D2">
        <w:rPr>
          <w:sz w:val="22"/>
          <w:szCs w:val="22"/>
        </w:rPr>
        <w:t xml:space="preserve">Programmas projekta īstenošanu saistīto dokumentu </w:t>
      </w:r>
      <w:r w:rsidR="00B369F8" w:rsidRPr="00A336D2">
        <w:rPr>
          <w:sz w:val="22"/>
          <w:szCs w:val="22"/>
        </w:rPr>
        <w:t>oriģināli</w:t>
      </w:r>
      <w:r w:rsidR="00F1008C" w:rsidRPr="00A336D2">
        <w:rPr>
          <w:sz w:val="22"/>
          <w:szCs w:val="22"/>
        </w:rPr>
        <w:t xml:space="preserve">, </w:t>
      </w:r>
      <w:r w:rsidR="0010356F" w:rsidRPr="00A336D2">
        <w:rPr>
          <w:sz w:val="22"/>
          <w:szCs w:val="22"/>
        </w:rPr>
        <w:t xml:space="preserve">kas saistīti ar projekta izmaksām un aktivitāšu ieviešanu, </w:t>
      </w:r>
      <w:r w:rsidR="00F1008C" w:rsidRPr="00A336D2">
        <w:rPr>
          <w:sz w:val="22"/>
          <w:szCs w:val="22"/>
        </w:rPr>
        <w:t>tai skaitā arī partnerības līgums un finansēšanas līgums,</w:t>
      </w:r>
      <w:r w:rsidR="00955179" w:rsidRPr="00A336D2">
        <w:rPr>
          <w:sz w:val="22"/>
          <w:szCs w:val="22"/>
        </w:rPr>
        <w:t xml:space="preserve"> </w:t>
      </w:r>
      <w:r w:rsidR="00AE76D5" w:rsidRPr="00A336D2">
        <w:rPr>
          <w:sz w:val="22"/>
          <w:szCs w:val="22"/>
        </w:rPr>
        <w:t xml:space="preserve">tiks glabāti atbilstoši </w:t>
      </w:r>
      <w:r w:rsidR="00723718">
        <w:rPr>
          <w:sz w:val="22"/>
          <w:szCs w:val="22"/>
        </w:rPr>
        <w:t>Programmas noteiktajam termiņam f</w:t>
      </w:r>
      <w:r w:rsidR="00E17274" w:rsidRPr="00A336D2">
        <w:rPr>
          <w:sz w:val="22"/>
          <w:szCs w:val="22"/>
        </w:rPr>
        <w:t>inansēšanas līgum</w:t>
      </w:r>
      <w:r w:rsidR="00CD4877" w:rsidRPr="00A336D2">
        <w:rPr>
          <w:sz w:val="22"/>
          <w:szCs w:val="22"/>
        </w:rPr>
        <w:t>ā</w:t>
      </w:r>
      <w:r w:rsidR="00E32870">
        <w:rPr>
          <w:sz w:val="22"/>
          <w:szCs w:val="22"/>
        </w:rPr>
        <w:t xml:space="preserve"> </w:t>
      </w:r>
      <w:r w:rsidR="001B12D8" w:rsidRPr="00A336D2">
        <w:rPr>
          <w:sz w:val="22"/>
          <w:szCs w:val="22"/>
        </w:rPr>
        <w:t>f</w:t>
      </w:r>
      <w:r w:rsidR="002034EA" w:rsidRPr="00A336D2">
        <w:rPr>
          <w:sz w:val="22"/>
          <w:szCs w:val="22"/>
        </w:rPr>
        <w:t xml:space="preserve">inansējuma saņēmēja lietvedībā </w:t>
      </w:r>
      <w:r w:rsidR="001242CC" w:rsidRPr="00A336D2">
        <w:rPr>
          <w:sz w:val="22"/>
          <w:szCs w:val="22"/>
        </w:rPr>
        <w:t xml:space="preserve">vismaz 5 gadus pēc projekta beigām, sākot ar tā gada 31. decembri, kurā Vadošā iestāde veikusi pēdējo maksājumu projekta </w:t>
      </w:r>
      <w:r w:rsidR="001363E5" w:rsidRPr="00A336D2">
        <w:rPr>
          <w:sz w:val="22"/>
          <w:szCs w:val="22"/>
        </w:rPr>
        <w:t>V</w:t>
      </w:r>
      <w:r w:rsidR="001242CC" w:rsidRPr="00A336D2">
        <w:rPr>
          <w:sz w:val="22"/>
          <w:szCs w:val="22"/>
        </w:rPr>
        <w:t>adošajam partnerim</w:t>
      </w:r>
      <w:r w:rsidR="00A336D2">
        <w:rPr>
          <w:sz w:val="22"/>
          <w:szCs w:val="22"/>
        </w:rPr>
        <w:t>;</w:t>
      </w:r>
      <w:r w:rsidR="002B7727" w:rsidRPr="002B7727">
        <w:rPr>
          <w:sz w:val="22"/>
          <w:szCs w:val="22"/>
        </w:rPr>
        <w:t xml:space="preserve"> </w:t>
      </w:r>
    </w:p>
    <w:p w14:paraId="43256E56" w14:textId="22437C6E" w:rsidR="002034EA" w:rsidRPr="00A336D2" w:rsidRDefault="002B7727" w:rsidP="00AD6291">
      <w:pPr>
        <w:numPr>
          <w:ilvl w:val="0"/>
          <w:numId w:val="2"/>
        </w:numPr>
        <w:spacing w:after="80"/>
        <w:ind w:left="357" w:hanging="357"/>
        <w:jc w:val="both"/>
        <w:rPr>
          <w:sz w:val="22"/>
          <w:szCs w:val="22"/>
        </w:rPr>
      </w:pPr>
      <w:r w:rsidRPr="007E257F">
        <w:rPr>
          <w:sz w:val="22"/>
          <w:szCs w:val="22"/>
        </w:rPr>
        <w:t>gala saņēmēj</w:t>
      </w:r>
      <w:r>
        <w:rPr>
          <w:sz w:val="22"/>
          <w:szCs w:val="22"/>
        </w:rPr>
        <w:t>s ir informēts</w:t>
      </w:r>
      <w:r w:rsidRPr="007E257F">
        <w:rPr>
          <w:sz w:val="22"/>
          <w:szCs w:val="22"/>
        </w:rPr>
        <w:t xml:space="preserve">, ka tā personas dati tiks apstrādāti saskaņā ar Fizisko personu datu </w:t>
      </w:r>
      <w:r w:rsidR="00E26555">
        <w:rPr>
          <w:sz w:val="22"/>
          <w:szCs w:val="22"/>
        </w:rPr>
        <w:t>apstrādes</w:t>
      </w:r>
      <w:r w:rsidR="00E26555" w:rsidRPr="007E257F">
        <w:rPr>
          <w:sz w:val="22"/>
          <w:szCs w:val="22"/>
        </w:rPr>
        <w:t xml:space="preserve"> </w:t>
      </w:r>
      <w:r w:rsidRPr="007E257F">
        <w:rPr>
          <w:sz w:val="22"/>
          <w:szCs w:val="22"/>
        </w:rPr>
        <w:t>likumā noteiktajām prasībām un tas nav iebildis iesniegto datu apstrādei (ja attiecināms uz projektu)</w:t>
      </w:r>
      <w:r w:rsidR="002A4E0F">
        <w:rPr>
          <w:sz w:val="22"/>
          <w:szCs w:val="22"/>
        </w:rPr>
        <w:t>;</w:t>
      </w:r>
    </w:p>
    <w:p w14:paraId="641A5554" w14:textId="530C367D" w:rsidR="00955179" w:rsidRPr="002B7727" w:rsidRDefault="00E50332" w:rsidP="002B7727">
      <w:pPr>
        <w:numPr>
          <w:ilvl w:val="0"/>
          <w:numId w:val="2"/>
        </w:numPr>
        <w:spacing w:after="120"/>
        <w:ind w:left="357" w:hanging="357"/>
        <w:jc w:val="both"/>
        <w:rPr>
          <w:sz w:val="22"/>
          <w:szCs w:val="22"/>
        </w:rPr>
      </w:pPr>
      <w:r w:rsidRPr="00640A0E">
        <w:rPr>
          <w:sz w:val="22"/>
          <w:szCs w:val="22"/>
        </w:rPr>
        <w:t>atbilstoši Eiropas Parlamenta un Padomes regulas Nr.</w:t>
      </w:r>
      <w:r w:rsidR="00EA0EF5" w:rsidRPr="00640A0E">
        <w:rPr>
          <w:sz w:val="22"/>
          <w:szCs w:val="22"/>
        </w:rPr>
        <w:t> </w:t>
      </w:r>
      <w:r w:rsidR="00090F6E" w:rsidRPr="00640A0E">
        <w:rPr>
          <w:sz w:val="22"/>
          <w:szCs w:val="22"/>
        </w:rPr>
        <w:t>2021/1060</w:t>
      </w:r>
      <w:r w:rsidRPr="00640A0E">
        <w:rPr>
          <w:sz w:val="22"/>
          <w:szCs w:val="22"/>
        </w:rPr>
        <w:t xml:space="preserve"> </w:t>
      </w:r>
      <w:r w:rsidR="00FA7881" w:rsidRPr="00640A0E">
        <w:rPr>
          <w:sz w:val="22"/>
          <w:szCs w:val="22"/>
        </w:rPr>
        <w:t xml:space="preserve">un Programmas dokumentos noteiktajām </w:t>
      </w:r>
      <w:r w:rsidRPr="00640A0E">
        <w:rPr>
          <w:sz w:val="22"/>
          <w:szCs w:val="22"/>
        </w:rPr>
        <w:t>prasībām</w:t>
      </w:r>
      <w:r w:rsidR="00CA71C9" w:rsidRPr="00640A0E">
        <w:rPr>
          <w:sz w:val="22"/>
          <w:szCs w:val="22"/>
        </w:rPr>
        <w:t xml:space="preserve">, </w:t>
      </w:r>
      <w:r w:rsidRPr="00640A0E">
        <w:rPr>
          <w:sz w:val="22"/>
          <w:szCs w:val="22"/>
        </w:rPr>
        <w:t>p</w:t>
      </w:r>
      <w:r w:rsidR="00A16FDB" w:rsidRPr="00640A0E">
        <w:rPr>
          <w:sz w:val="22"/>
          <w:szCs w:val="22"/>
        </w:rPr>
        <w:t>rojekta</w:t>
      </w:r>
      <w:r w:rsidR="00955179" w:rsidRPr="00640A0E">
        <w:rPr>
          <w:sz w:val="22"/>
          <w:szCs w:val="22"/>
        </w:rPr>
        <w:t xml:space="preserve"> darījumu atspoguļošanai </w:t>
      </w:r>
      <w:r w:rsidR="005C080E" w:rsidRPr="00640A0E">
        <w:rPr>
          <w:sz w:val="22"/>
          <w:szCs w:val="22"/>
        </w:rPr>
        <w:t xml:space="preserve">tiek uzturēta </w:t>
      </w:r>
      <w:r w:rsidR="00955179" w:rsidRPr="00640A0E">
        <w:rPr>
          <w:sz w:val="22"/>
          <w:szCs w:val="22"/>
        </w:rPr>
        <w:t>atsevišķa grāmatvedības uzskaite</w:t>
      </w:r>
      <w:r w:rsidR="00AA287E" w:rsidRPr="00640A0E">
        <w:rPr>
          <w:sz w:val="22"/>
          <w:szCs w:val="22"/>
        </w:rPr>
        <w:t xml:space="preserve"> vai tiek izmantoti </w:t>
      </w:r>
      <w:r w:rsidR="00AE0993" w:rsidRPr="00640A0E">
        <w:rPr>
          <w:sz w:val="22"/>
          <w:szCs w:val="22"/>
        </w:rPr>
        <w:t>attiecīgi grāmatvedības kodi visiem ar projektu saistītajiem</w:t>
      </w:r>
      <w:r w:rsidR="002C67B7" w:rsidRPr="00640A0E">
        <w:rPr>
          <w:sz w:val="22"/>
          <w:szCs w:val="22"/>
        </w:rPr>
        <w:t xml:space="preserve"> darījumiem</w:t>
      </w:r>
      <w:r w:rsidR="002A4E0F">
        <w:rPr>
          <w:sz w:val="22"/>
          <w:szCs w:val="22"/>
        </w:rPr>
        <w:t>.</w:t>
      </w:r>
    </w:p>
    <w:p w14:paraId="614873D2" w14:textId="1B10D4FB" w:rsidR="00955179" w:rsidRPr="00D9371B" w:rsidRDefault="00955179" w:rsidP="00042FF5">
      <w:pPr>
        <w:spacing w:after="120"/>
        <w:jc w:val="both"/>
        <w:rPr>
          <w:sz w:val="22"/>
          <w:szCs w:val="22"/>
          <w:u w:val="single"/>
        </w:rPr>
      </w:pPr>
      <w:r w:rsidRPr="00D9371B">
        <w:rPr>
          <w:sz w:val="22"/>
          <w:szCs w:val="22"/>
          <w:u w:val="single"/>
        </w:rPr>
        <w:t>Lūdzam sniegt detalizētu skaidrojumu, kā</w:t>
      </w:r>
      <w:r w:rsidR="00E50332" w:rsidRPr="00D9371B">
        <w:rPr>
          <w:sz w:val="22"/>
          <w:szCs w:val="22"/>
          <w:u w:val="single"/>
        </w:rPr>
        <w:t xml:space="preserve"> tiek</w:t>
      </w:r>
      <w:r w:rsidRPr="00D9371B">
        <w:rPr>
          <w:sz w:val="22"/>
          <w:szCs w:val="22"/>
          <w:u w:val="single"/>
        </w:rPr>
        <w:t xml:space="preserve"> nodrošināta nodalīta projekta </w:t>
      </w:r>
      <w:r w:rsidR="00323955">
        <w:rPr>
          <w:sz w:val="22"/>
          <w:szCs w:val="22"/>
          <w:u w:val="single"/>
        </w:rPr>
        <w:t>darījumu</w:t>
      </w:r>
      <w:r w:rsidRPr="00D9371B">
        <w:rPr>
          <w:sz w:val="22"/>
          <w:szCs w:val="22"/>
          <w:u w:val="single"/>
        </w:rPr>
        <w:t xml:space="preserve"> uzskaite:</w:t>
      </w:r>
    </w:p>
    <w:tbl>
      <w:tblPr>
        <w:tblStyle w:val="TableGrid"/>
        <w:tblW w:w="9639" w:type="dxa"/>
        <w:tblInd w:w="-5" w:type="dxa"/>
        <w:tblLook w:val="01E0" w:firstRow="1" w:lastRow="1" w:firstColumn="1" w:lastColumn="1" w:noHBand="0" w:noVBand="0"/>
      </w:tblPr>
      <w:tblGrid>
        <w:gridCol w:w="9639"/>
      </w:tblGrid>
      <w:tr w:rsidR="00955179" w:rsidRPr="00D9371B" w14:paraId="3C17E207" w14:textId="77777777" w:rsidTr="00042FF5">
        <w:trPr>
          <w:trHeight w:val="663"/>
        </w:trPr>
        <w:tc>
          <w:tcPr>
            <w:tcW w:w="9639" w:type="dxa"/>
          </w:tcPr>
          <w:p w14:paraId="10F9CD80" w14:textId="77777777" w:rsidR="00955179" w:rsidRPr="00D9371B" w:rsidRDefault="00955179" w:rsidP="00E96466">
            <w:pPr>
              <w:spacing w:after="60"/>
              <w:ind w:right="-692"/>
              <w:jc w:val="both"/>
              <w:rPr>
                <w:sz w:val="22"/>
                <w:szCs w:val="22"/>
              </w:rPr>
            </w:pPr>
          </w:p>
          <w:p w14:paraId="5A4D4F96" w14:textId="77777777" w:rsidR="007E20B9" w:rsidRPr="00D9371B" w:rsidRDefault="007E20B9" w:rsidP="00E96466">
            <w:pPr>
              <w:spacing w:after="60"/>
              <w:ind w:right="-692"/>
              <w:jc w:val="both"/>
              <w:rPr>
                <w:sz w:val="22"/>
                <w:szCs w:val="22"/>
              </w:rPr>
            </w:pPr>
          </w:p>
          <w:p w14:paraId="62F30E26" w14:textId="77777777" w:rsidR="007E20B9" w:rsidRPr="00D9371B" w:rsidRDefault="007E20B9" w:rsidP="00E96466">
            <w:pPr>
              <w:spacing w:after="60"/>
              <w:ind w:right="-692"/>
              <w:jc w:val="both"/>
              <w:rPr>
                <w:sz w:val="22"/>
                <w:szCs w:val="22"/>
              </w:rPr>
            </w:pPr>
          </w:p>
          <w:p w14:paraId="2172ADC9" w14:textId="77777777" w:rsidR="007E20B9" w:rsidRPr="00D9371B" w:rsidRDefault="007E20B9" w:rsidP="00E96466">
            <w:pPr>
              <w:spacing w:after="60"/>
              <w:ind w:right="-692"/>
              <w:jc w:val="both"/>
              <w:rPr>
                <w:sz w:val="22"/>
                <w:szCs w:val="22"/>
              </w:rPr>
            </w:pPr>
          </w:p>
          <w:p w14:paraId="3390263E" w14:textId="77777777" w:rsidR="007E20B9" w:rsidRPr="00D9371B" w:rsidRDefault="007E20B9" w:rsidP="00E96466">
            <w:pPr>
              <w:spacing w:after="60"/>
              <w:ind w:right="-692"/>
              <w:jc w:val="both"/>
              <w:rPr>
                <w:sz w:val="22"/>
                <w:szCs w:val="22"/>
              </w:rPr>
            </w:pPr>
          </w:p>
        </w:tc>
      </w:tr>
    </w:tbl>
    <w:p w14:paraId="7B4707A6" w14:textId="77777777" w:rsidR="00955179" w:rsidRPr="00D9371B" w:rsidRDefault="00955179" w:rsidP="00955179">
      <w:pPr>
        <w:ind w:right="-694"/>
        <w:jc w:val="both"/>
        <w:rPr>
          <w:sz w:val="22"/>
          <w:szCs w:val="22"/>
        </w:rPr>
      </w:pPr>
    </w:p>
    <w:tbl>
      <w:tblPr>
        <w:tblStyle w:val="TableGrid"/>
        <w:tblW w:w="9639" w:type="dxa"/>
        <w:tblInd w:w="-5" w:type="dxa"/>
        <w:tblLook w:val="01E0" w:firstRow="1" w:lastRow="1" w:firstColumn="1" w:lastColumn="1" w:noHBand="0" w:noVBand="0"/>
      </w:tblPr>
      <w:tblGrid>
        <w:gridCol w:w="2552"/>
        <w:gridCol w:w="7087"/>
      </w:tblGrid>
      <w:tr w:rsidR="00955179" w:rsidRPr="00D9371B" w14:paraId="5F901120" w14:textId="77777777" w:rsidTr="00042FF5">
        <w:trPr>
          <w:trHeight w:val="281"/>
        </w:trPr>
        <w:tc>
          <w:tcPr>
            <w:tcW w:w="2552" w:type="dxa"/>
          </w:tcPr>
          <w:p w14:paraId="6EFD54BA" w14:textId="2CB03E73" w:rsidR="00955179" w:rsidRPr="00D9371B" w:rsidRDefault="00E36A82" w:rsidP="00E96466">
            <w:pPr>
              <w:ind w:right="-694"/>
              <w:jc w:val="both"/>
              <w:rPr>
                <w:sz w:val="22"/>
                <w:szCs w:val="22"/>
              </w:rPr>
            </w:pPr>
            <w:r>
              <w:rPr>
                <w:sz w:val="22"/>
                <w:szCs w:val="22"/>
              </w:rPr>
              <w:t>Atbildīgā amatpersona</w:t>
            </w:r>
            <w:r w:rsidR="00955179" w:rsidRPr="00D9371B">
              <w:rPr>
                <w:sz w:val="22"/>
                <w:szCs w:val="22"/>
              </w:rPr>
              <w:t>:</w:t>
            </w:r>
          </w:p>
        </w:tc>
        <w:tc>
          <w:tcPr>
            <w:tcW w:w="7087" w:type="dxa"/>
          </w:tcPr>
          <w:p w14:paraId="07A8534B" w14:textId="77777777" w:rsidR="00955179" w:rsidRPr="00D9371B" w:rsidRDefault="00955179" w:rsidP="00E96466">
            <w:pPr>
              <w:ind w:right="-694"/>
              <w:jc w:val="both"/>
              <w:rPr>
                <w:sz w:val="22"/>
                <w:szCs w:val="22"/>
              </w:rPr>
            </w:pPr>
          </w:p>
        </w:tc>
      </w:tr>
      <w:tr w:rsidR="00955179" w:rsidRPr="00D9371B" w14:paraId="5DC5A85E" w14:textId="77777777" w:rsidTr="00042FF5">
        <w:trPr>
          <w:trHeight w:val="281"/>
        </w:trPr>
        <w:tc>
          <w:tcPr>
            <w:tcW w:w="2552" w:type="dxa"/>
          </w:tcPr>
          <w:p w14:paraId="34EDF143" w14:textId="77777777" w:rsidR="00955179" w:rsidRPr="00D9371B" w:rsidRDefault="00955179" w:rsidP="00E96466">
            <w:pPr>
              <w:ind w:right="-694"/>
              <w:jc w:val="both"/>
              <w:rPr>
                <w:sz w:val="22"/>
                <w:szCs w:val="22"/>
              </w:rPr>
            </w:pPr>
            <w:r w:rsidRPr="00D9371B">
              <w:rPr>
                <w:sz w:val="22"/>
                <w:szCs w:val="22"/>
              </w:rPr>
              <w:t>Ieņemamais amats:</w:t>
            </w:r>
          </w:p>
        </w:tc>
        <w:tc>
          <w:tcPr>
            <w:tcW w:w="7087" w:type="dxa"/>
          </w:tcPr>
          <w:p w14:paraId="274D5BC0" w14:textId="77777777" w:rsidR="00955179" w:rsidRPr="00D9371B" w:rsidRDefault="00955179" w:rsidP="00E96466">
            <w:pPr>
              <w:ind w:right="-694"/>
              <w:jc w:val="both"/>
              <w:rPr>
                <w:sz w:val="22"/>
                <w:szCs w:val="22"/>
              </w:rPr>
            </w:pPr>
          </w:p>
        </w:tc>
      </w:tr>
      <w:tr w:rsidR="00955179" w:rsidRPr="00D9371B" w14:paraId="658241DC" w14:textId="77777777" w:rsidTr="00042FF5">
        <w:trPr>
          <w:trHeight w:val="451"/>
        </w:trPr>
        <w:tc>
          <w:tcPr>
            <w:tcW w:w="2552" w:type="dxa"/>
          </w:tcPr>
          <w:p w14:paraId="5CC4C782" w14:textId="76E9A3C3" w:rsidR="00955179" w:rsidRPr="00D9371B" w:rsidRDefault="009674AF" w:rsidP="00C94888">
            <w:pPr>
              <w:ind w:right="-694"/>
              <w:rPr>
                <w:sz w:val="22"/>
                <w:szCs w:val="22"/>
              </w:rPr>
            </w:pPr>
            <w:r>
              <w:rPr>
                <w:sz w:val="22"/>
                <w:szCs w:val="22"/>
              </w:rPr>
              <w:t>Atbildīgās amatpersonas</w:t>
            </w:r>
            <w:r w:rsidR="00955179" w:rsidRPr="00D9371B">
              <w:rPr>
                <w:sz w:val="22"/>
                <w:szCs w:val="22"/>
              </w:rPr>
              <w:t xml:space="preserve"> paraksts</w:t>
            </w:r>
            <w:r w:rsidR="004C2C9C">
              <w:rPr>
                <w:rStyle w:val="FootnoteReference"/>
                <w:sz w:val="22"/>
                <w:szCs w:val="22"/>
              </w:rPr>
              <w:footnoteReference w:id="1"/>
            </w:r>
            <w:r w:rsidR="00955179" w:rsidRPr="00D9371B">
              <w:rPr>
                <w:sz w:val="22"/>
                <w:szCs w:val="22"/>
              </w:rPr>
              <w:t>:</w:t>
            </w:r>
          </w:p>
        </w:tc>
        <w:tc>
          <w:tcPr>
            <w:tcW w:w="7087" w:type="dxa"/>
          </w:tcPr>
          <w:p w14:paraId="04269BBA" w14:textId="77777777" w:rsidR="00955179" w:rsidRPr="00D9371B" w:rsidRDefault="00955179" w:rsidP="00E96466">
            <w:pPr>
              <w:ind w:right="-694"/>
              <w:jc w:val="both"/>
              <w:rPr>
                <w:sz w:val="22"/>
                <w:szCs w:val="22"/>
              </w:rPr>
            </w:pPr>
          </w:p>
          <w:p w14:paraId="5830DC5A" w14:textId="77777777" w:rsidR="00955179" w:rsidRPr="00D9371B" w:rsidRDefault="00955179" w:rsidP="00E96466">
            <w:pPr>
              <w:ind w:right="-694"/>
              <w:jc w:val="both"/>
              <w:rPr>
                <w:sz w:val="22"/>
                <w:szCs w:val="22"/>
              </w:rPr>
            </w:pPr>
          </w:p>
        </w:tc>
      </w:tr>
      <w:tr w:rsidR="00955179" w:rsidRPr="00D9371B" w14:paraId="3AEFBE74" w14:textId="77777777" w:rsidTr="00042FF5">
        <w:trPr>
          <w:trHeight w:val="275"/>
        </w:trPr>
        <w:tc>
          <w:tcPr>
            <w:tcW w:w="2552" w:type="dxa"/>
          </w:tcPr>
          <w:p w14:paraId="5125749B" w14:textId="4F5E3CFA" w:rsidR="00955179" w:rsidRPr="00D9371B" w:rsidRDefault="00955179" w:rsidP="00E96466">
            <w:pPr>
              <w:ind w:right="-694"/>
              <w:jc w:val="both"/>
              <w:rPr>
                <w:sz w:val="22"/>
                <w:szCs w:val="22"/>
              </w:rPr>
            </w:pPr>
            <w:r w:rsidRPr="00D9371B">
              <w:rPr>
                <w:sz w:val="22"/>
                <w:szCs w:val="22"/>
              </w:rPr>
              <w:t>Datums</w:t>
            </w:r>
            <w:r w:rsidR="000D44FA" w:rsidRPr="000D44FA">
              <w:rPr>
                <w:sz w:val="22"/>
                <w:szCs w:val="22"/>
                <w:vertAlign w:val="superscript"/>
              </w:rPr>
              <w:t>1</w:t>
            </w:r>
            <w:r w:rsidRPr="00D9371B">
              <w:rPr>
                <w:sz w:val="22"/>
                <w:szCs w:val="22"/>
              </w:rPr>
              <w:t>:</w:t>
            </w:r>
          </w:p>
        </w:tc>
        <w:tc>
          <w:tcPr>
            <w:tcW w:w="7087" w:type="dxa"/>
          </w:tcPr>
          <w:p w14:paraId="24F7366D" w14:textId="77777777" w:rsidR="00955179" w:rsidRPr="00D9371B" w:rsidRDefault="00955179" w:rsidP="00E96466">
            <w:pPr>
              <w:ind w:right="-694"/>
              <w:jc w:val="both"/>
              <w:rPr>
                <w:sz w:val="22"/>
                <w:szCs w:val="22"/>
              </w:rPr>
            </w:pPr>
          </w:p>
        </w:tc>
      </w:tr>
    </w:tbl>
    <w:p w14:paraId="1A6A2D3A" w14:textId="77777777" w:rsidR="00FC5535" w:rsidRPr="00D9371B" w:rsidRDefault="00FC5535" w:rsidP="009276A3">
      <w:pPr>
        <w:rPr>
          <w:sz w:val="22"/>
          <w:szCs w:val="22"/>
        </w:rPr>
      </w:pPr>
    </w:p>
    <w:p w14:paraId="35F931BC" w14:textId="77777777" w:rsidR="00B369F8" w:rsidRPr="00D9371B" w:rsidRDefault="00B369F8" w:rsidP="009276A3">
      <w:pPr>
        <w:rPr>
          <w:sz w:val="22"/>
          <w:szCs w:val="22"/>
        </w:rPr>
      </w:pPr>
    </w:p>
    <w:p w14:paraId="68C1D9B5" w14:textId="2F11394D" w:rsidR="00D20F52" w:rsidRPr="00D9371B" w:rsidRDefault="00D20F52" w:rsidP="00042FF5">
      <w:pPr>
        <w:spacing w:after="60"/>
        <w:rPr>
          <w:sz w:val="22"/>
          <w:szCs w:val="22"/>
        </w:rPr>
      </w:pPr>
      <w:r w:rsidRPr="00D9371B">
        <w:rPr>
          <w:sz w:val="22"/>
          <w:szCs w:val="22"/>
        </w:rPr>
        <w:t>Lūdzam norādīt kontaktpersonu sadarbībai ar Finanšu kontroles institūciju:</w:t>
      </w:r>
    </w:p>
    <w:tbl>
      <w:tblPr>
        <w:tblStyle w:val="TableGrid"/>
        <w:tblW w:w="9639" w:type="dxa"/>
        <w:tblInd w:w="-5" w:type="dxa"/>
        <w:tblLook w:val="04A0" w:firstRow="1" w:lastRow="0" w:firstColumn="1" w:lastColumn="0" w:noHBand="0" w:noVBand="1"/>
      </w:tblPr>
      <w:tblGrid>
        <w:gridCol w:w="2552"/>
        <w:gridCol w:w="7087"/>
      </w:tblGrid>
      <w:tr w:rsidR="00D20F52" w:rsidRPr="00D9371B" w14:paraId="21A29883" w14:textId="77777777" w:rsidTr="00042FF5">
        <w:tc>
          <w:tcPr>
            <w:tcW w:w="2552" w:type="dxa"/>
          </w:tcPr>
          <w:p w14:paraId="6FC9F0C2" w14:textId="77777777" w:rsidR="00D20F52" w:rsidRPr="00D9371B" w:rsidRDefault="00D20F52" w:rsidP="00586943">
            <w:pPr>
              <w:rPr>
                <w:sz w:val="22"/>
                <w:szCs w:val="22"/>
              </w:rPr>
            </w:pPr>
            <w:r w:rsidRPr="00D9371B">
              <w:rPr>
                <w:sz w:val="22"/>
                <w:szCs w:val="22"/>
              </w:rPr>
              <w:t>Vārds, uzvārds:</w:t>
            </w:r>
          </w:p>
        </w:tc>
        <w:tc>
          <w:tcPr>
            <w:tcW w:w="7087" w:type="dxa"/>
          </w:tcPr>
          <w:p w14:paraId="312633EB" w14:textId="77777777" w:rsidR="00D20F52" w:rsidRPr="00D9371B" w:rsidRDefault="00D20F52" w:rsidP="00586943">
            <w:pPr>
              <w:rPr>
                <w:sz w:val="22"/>
                <w:szCs w:val="22"/>
              </w:rPr>
            </w:pPr>
          </w:p>
        </w:tc>
      </w:tr>
      <w:tr w:rsidR="00D20F52" w:rsidRPr="00D9371B" w14:paraId="0EF7A58B" w14:textId="77777777" w:rsidTr="00042FF5">
        <w:tc>
          <w:tcPr>
            <w:tcW w:w="2552" w:type="dxa"/>
          </w:tcPr>
          <w:p w14:paraId="75C1A0C5" w14:textId="77777777" w:rsidR="00D20F52" w:rsidRPr="00D9371B" w:rsidRDefault="00D20F52" w:rsidP="00586943">
            <w:pPr>
              <w:rPr>
                <w:sz w:val="22"/>
                <w:szCs w:val="22"/>
              </w:rPr>
            </w:pPr>
            <w:r w:rsidRPr="00D9371B">
              <w:rPr>
                <w:sz w:val="22"/>
                <w:szCs w:val="22"/>
              </w:rPr>
              <w:t xml:space="preserve">Amats: </w:t>
            </w:r>
          </w:p>
        </w:tc>
        <w:tc>
          <w:tcPr>
            <w:tcW w:w="7087" w:type="dxa"/>
          </w:tcPr>
          <w:p w14:paraId="204194D6" w14:textId="77777777" w:rsidR="00D20F52" w:rsidRPr="00D9371B" w:rsidRDefault="00D20F52" w:rsidP="00586943">
            <w:pPr>
              <w:rPr>
                <w:sz w:val="22"/>
                <w:szCs w:val="22"/>
              </w:rPr>
            </w:pPr>
          </w:p>
        </w:tc>
      </w:tr>
      <w:tr w:rsidR="00D20F52" w:rsidRPr="00D9371B" w14:paraId="1C0D1658" w14:textId="77777777" w:rsidTr="00042FF5">
        <w:tc>
          <w:tcPr>
            <w:tcW w:w="2552" w:type="dxa"/>
          </w:tcPr>
          <w:p w14:paraId="4D968A21" w14:textId="77777777" w:rsidR="00D20F52" w:rsidRPr="00D9371B" w:rsidRDefault="00D20F52" w:rsidP="00586943">
            <w:pPr>
              <w:rPr>
                <w:sz w:val="22"/>
                <w:szCs w:val="22"/>
              </w:rPr>
            </w:pPr>
            <w:r w:rsidRPr="00D9371B">
              <w:rPr>
                <w:sz w:val="22"/>
                <w:szCs w:val="22"/>
              </w:rPr>
              <w:t>Kontakttālrunis:</w:t>
            </w:r>
          </w:p>
        </w:tc>
        <w:tc>
          <w:tcPr>
            <w:tcW w:w="7087" w:type="dxa"/>
          </w:tcPr>
          <w:p w14:paraId="233DFC84" w14:textId="77777777" w:rsidR="00D20F52" w:rsidRPr="00D9371B" w:rsidRDefault="00D20F52" w:rsidP="00586943">
            <w:pPr>
              <w:rPr>
                <w:sz w:val="22"/>
                <w:szCs w:val="22"/>
              </w:rPr>
            </w:pPr>
          </w:p>
        </w:tc>
      </w:tr>
      <w:tr w:rsidR="00D20F52" w:rsidRPr="0091233B" w14:paraId="6838A919" w14:textId="77777777" w:rsidTr="00042FF5">
        <w:tc>
          <w:tcPr>
            <w:tcW w:w="2552" w:type="dxa"/>
          </w:tcPr>
          <w:p w14:paraId="3D1EDEE6" w14:textId="77777777" w:rsidR="00D20F52" w:rsidRPr="0091233B" w:rsidRDefault="00D20F52" w:rsidP="00586943">
            <w:pPr>
              <w:rPr>
                <w:sz w:val="22"/>
                <w:szCs w:val="22"/>
              </w:rPr>
            </w:pPr>
            <w:r w:rsidRPr="00D9371B">
              <w:rPr>
                <w:sz w:val="22"/>
                <w:szCs w:val="22"/>
              </w:rPr>
              <w:t>e-pasta adrese:</w:t>
            </w:r>
          </w:p>
        </w:tc>
        <w:tc>
          <w:tcPr>
            <w:tcW w:w="7087" w:type="dxa"/>
          </w:tcPr>
          <w:p w14:paraId="6459E87B" w14:textId="77777777" w:rsidR="00D20F52" w:rsidRPr="0091233B" w:rsidRDefault="00D20F52" w:rsidP="00586943">
            <w:pPr>
              <w:rPr>
                <w:sz w:val="22"/>
                <w:szCs w:val="22"/>
              </w:rPr>
            </w:pPr>
          </w:p>
        </w:tc>
      </w:tr>
    </w:tbl>
    <w:p w14:paraId="3F7A8A6C" w14:textId="77777777" w:rsidR="00B369F8" w:rsidRPr="0030113A" w:rsidRDefault="00B369F8" w:rsidP="00D20F52">
      <w:pPr>
        <w:rPr>
          <w:sz w:val="22"/>
          <w:szCs w:val="22"/>
        </w:rPr>
      </w:pPr>
    </w:p>
    <w:sectPr w:rsidR="00B369F8" w:rsidRPr="0030113A" w:rsidSect="00CC7AD0">
      <w:headerReference w:type="default" r:id="rId11"/>
      <w:footerReference w:type="even" r:id="rId12"/>
      <w:footerReference w:type="default" r:id="rId13"/>
      <w:pgSz w:w="11906" w:h="16838" w:code="9"/>
      <w:pgMar w:top="1134" w:right="849" w:bottom="1134" w:left="141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3051" w14:textId="77777777" w:rsidR="00B4750E" w:rsidRDefault="00B4750E" w:rsidP="00955179">
      <w:r>
        <w:separator/>
      </w:r>
    </w:p>
  </w:endnote>
  <w:endnote w:type="continuationSeparator" w:id="0">
    <w:p w14:paraId="25A45F49" w14:textId="77777777" w:rsidR="00B4750E" w:rsidRDefault="00B4750E" w:rsidP="009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E1F1" w14:textId="77777777" w:rsidR="00DA76D2" w:rsidRDefault="00641861" w:rsidP="00B53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CBFE" w14:textId="77777777" w:rsidR="00DA76D2" w:rsidRDefault="00DA76D2" w:rsidP="0022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4EF3" w14:textId="77777777" w:rsidR="00DA76D2" w:rsidRDefault="00DA76D2" w:rsidP="00E53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35AC" w14:textId="77777777" w:rsidR="00B4750E" w:rsidRDefault="00B4750E" w:rsidP="00955179">
      <w:r>
        <w:separator/>
      </w:r>
    </w:p>
  </w:footnote>
  <w:footnote w:type="continuationSeparator" w:id="0">
    <w:p w14:paraId="12F2A2B6" w14:textId="77777777" w:rsidR="00B4750E" w:rsidRDefault="00B4750E" w:rsidP="00955179">
      <w:r>
        <w:continuationSeparator/>
      </w:r>
    </w:p>
  </w:footnote>
  <w:footnote w:id="1">
    <w:p w14:paraId="5D0A0B16" w14:textId="5DC0689C" w:rsidR="004C2C9C" w:rsidRDefault="004C2C9C" w:rsidP="00F474C6">
      <w:pPr>
        <w:pStyle w:val="FootnoteText"/>
      </w:pPr>
      <w:r>
        <w:rPr>
          <w:rStyle w:val="FootnoteReference"/>
        </w:rPr>
        <w:footnoteRef/>
      </w:r>
      <w:r>
        <w:t xml:space="preserve"> </w:t>
      </w:r>
      <w:r w:rsidRPr="004C2C9C">
        <w:t>Dokumenta rekvizītus "</w:t>
      </w:r>
      <w:r w:rsidR="00C94888">
        <w:t>Atbildīgās amatpersonas</w:t>
      </w:r>
      <w:r w:rsidR="00F474C6">
        <w:t xml:space="preserve"> paraksts</w:t>
      </w:r>
      <w:r w:rsidRPr="004C2C9C">
        <w:t xml:space="preserve">" </w:t>
      </w:r>
      <w:r w:rsidR="00BD2979">
        <w:t xml:space="preserve">un “Datums” </w:t>
      </w:r>
      <w:r w:rsidRPr="004C2C9C">
        <w:t>neaizpilda, ja elektroniskais dokuments sagatavots atbilstoši normatīvajiem aktiem par elektronisko dokumentu noformēšanu.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81C" w14:textId="77777777" w:rsidR="00DA76D2" w:rsidRPr="00775813" w:rsidRDefault="00641861" w:rsidP="00F523D4">
    <w:pPr>
      <w:pStyle w:val="Header"/>
      <w:ind w:left="-540" w:right="-640"/>
      <w:jc w:val="right"/>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C41"/>
    <w:multiLevelType w:val="hybridMultilevel"/>
    <w:tmpl w:val="22B0405A"/>
    <w:lvl w:ilvl="0" w:tplc="04260011">
      <w:start w:val="1"/>
      <w:numFmt w:val="decimal"/>
      <w:lvlText w:val="%1)"/>
      <w:lvlJc w:val="left"/>
      <w:pPr>
        <w:tabs>
          <w:tab w:val="num" w:pos="-180"/>
        </w:tabs>
        <w:ind w:left="-180" w:hanging="360"/>
      </w:pPr>
      <w:rPr>
        <w:color w:val="auto"/>
      </w:rPr>
    </w:lvl>
    <w:lvl w:ilvl="1" w:tplc="428A0B46">
      <w:numFmt w:val="bullet"/>
      <w:lvlText w:val="•"/>
      <w:lvlJc w:val="left"/>
      <w:pPr>
        <w:ind w:left="540" w:hanging="360"/>
      </w:pPr>
      <w:rPr>
        <w:rFonts w:ascii="Times New Roman" w:eastAsia="Times New Roman" w:hAnsi="Times New Roman" w:cs="Times New Roman" w:hint="default"/>
      </w:r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1" w15:restartNumberingAfterBreak="0">
    <w:nsid w:val="2D833929"/>
    <w:multiLevelType w:val="hybridMultilevel"/>
    <w:tmpl w:val="B526F60E"/>
    <w:lvl w:ilvl="0" w:tplc="2AA8C88A">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2" w15:restartNumberingAfterBreak="0">
    <w:nsid w:val="4B4A1B8C"/>
    <w:multiLevelType w:val="hybridMultilevel"/>
    <w:tmpl w:val="0FF6A550"/>
    <w:lvl w:ilvl="0" w:tplc="1C2C17DA">
      <w:start w:val="1"/>
      <w:numFmt w:val="bullet"/>
      <w:lvlText w:val="-"/>
      <w:lvlJc w:val="left"/>
      <w:pPr>
        <w:ind w:left="1077" w:hanging="360"/>
      </w:pPr>
      <w:rPr>
        <w:rFonts w:ascii="Times New Roman" w:eastAsia="Times New Roman"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 w15:restartNumberingAfterBreak="0">
    <w:nsid w:val="4E9850CC"/>
    <w:multiLevelType w:val="hybridMultilevel"/>
    <w:tmpl w:val="B726C07C"/>
    <w:lvl w:ilvl="0" w:tplc="0426000F">
      <w:start w:val="1"/>
      <w:numFmt w:val="decimal"/>
      <w:lvlText w:val="%1."/>
      <w:lvlJc w:val="left"/>
      <w:pPr>
        <w:ind w:left="540" w:hanging="360"/>
      </w:p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57897B0D"/>
    <w:multiLevelType w:val="hybridMultilevel"/>
    <w:tmpl w:val="D5247EA6"/>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5" w15:restartNumberingAfterBreak="0">
    <w:nsid w:val="5C451ECE"/>
    <w:multiLevelType w:val="hybridMultilevel"/>
    <w:tmpl w:val="16F87E54"/>
    <w:lvl w:ilvl="0" w:tplc="04260017">
      <w:start w:val="1"/>
      <w:numFmt w:val="lowerLetter"/>
      <w:lvlText w:val="%1)"/>
      <w:lvlJc w:val="left"/>
      <w:pPr>
        <w:ind w:left="540" w:hanging="360"/>
      </w:pPr>
    </w:lvl>
    <w:lvl w:ilvl="1" w:tplc="04260017">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6" w15:restartNumberingAfterBreak="0">
    <w:nsid w:val="6EF90A6A"/>
    <w:multiLevelType w:val="hybridMultilevel"/>
    <w:tmpl w:val="665C627A"/>
    <w:lvl w:ilvl="0" w:tplc="04260017">
      <w:start w:val="1"/>
      <w:numFmt w:val="lowerLetter"/>
      <w:lvlText w:val="%1)"/>
      <w:lvlJc w:val="left"/>
      <w:pPr>
        <w:ind w:left="540" w:hanging="360"/>
      </w:pPr>
    </w:lvl>
    <w:lvl w:ilvl="1" w:tplc="04260019">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16cid:durableId="281114027">
    <w:abstractNumId w:val="1"/>
  </w:num>
  <w:num w:numId="2" w16cid:durableId="1810900952">
    <w:abstractNumId w:val="0"/>
  </w:num>
  <w:num w:numId="3" w16cid:durableId="925073360">
    <w:abstractNumId w:val="3"/>
  </w:num>
  <w:num w:numId="4" w16cid:durableId="1637224579">
    <w:abstractNumId w:val="6"/>
  </w:num>
  <w:num w:numId="5" w16cid:durableId="853107635">
    <w:abstractNumId w:val="5"/>
  </w:num>
  <w:num w:numId="6" w16cid:durableId="379019483">
    <w:abstractNumId w:val="4"/>
  </w:num>
  <w:num w:numId="7" w16cid:durableId="1724939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79"/>
    <w:rsid w:val="00002A1E"/>
    <w:rsid w:val="00012363"/>
    <w:rsid w:val="000318DA"/>
    <w:rsid w:val="00042FF5"/>
    <w:rsid w:val="00053634"/>
    <w:rsid w:val="000673F9"/>
    <w:rsid w:val="000717C7"/>
    <w:rsid w:val="00074DDA"/>
    <w:rsid w:val="00075EE7"/>
    <w:rsid w:val="00087009"/>
    <w:rsid w:val="00090F6E"/>
    <w:rsid w:val="000A4281"/>
    <w:rsid w:val="000B516C"/>
    <w:rsid w:val="000D0F83"/>
    <w:rsid w:val="000D44FA"/>
    <w:rsid w:val="000E1F0D"/>
    <w:rsid w:val="0010356F"/>
    <w:rsid w:val="00122E5A"/>
    <w:rsid w:val="001242CC"/>
    <w:rsid w:val="001363E5"/>
    <w:rsid w:val="0015332C"/>
    <w:rsid w:val="0015462B"/>
    <w:rsid w:val="001630F9"/>
    <w:rsid w:val="00163203"/>
    <w:rsid w:val="00191798"/>
    <w:rsid w:val="001A257F"/>
    <w:rsid w:val="001B12D8"/>
    <w:rsid w:val="001C086A"/>
    <w:rsid w:val="001C252E"/>
    <w:rsid w:val="001E2FAC"/>
    <w:rsid w:val="0020310E"/>
    <w:rsid w:val="002034EA"/>
    <w:rsid w:val="00206AC3"/>
    <w:rsid w:val="002206D3"/>
    <w:rsid w:val="00235546"/>
    <w:rsid w:val="00237C58"/>
    <w:rsid w:val="002719EE"/>
    <w:rsid w:val="002A4E0F"/>
    <w:rsid w:val="002B7727"/>
    <w:rsid w:val="002B7B39"/>
    <w:rsid w:val="002C0992"/>
    <w:rsid w:val="002C67B7"/>
    <w:rsid w:val="002E24E6"/>
    <w:rsid w:val="0030113A"/>
    <w:rsid w:val="00302E4A"/>
    <w:rsid w:val="00323955"/>
    <w:rsid w:val="00334E21"/>
    <w:rsid w:val="00346F2D"/>
    <w:rsid w:val="00354CC4"/>
    <w:rsid w:val="00364B7D"/>
    <w:rsid w:val="00377A71"/>
    <w:rsid w:val="0039568F"/>
    <w:rsid w:val="003A1FBE"/>
    <w:rsid w:val="003A4213"/>
    <w:rsid w:val="003B32DB"/>
    <w:rsid w:val="003B6C12"/>
    <w:rsid w:val="003D280A"/>
    <w:rsid w:val="003F462C"/>
    <w:rsid w:val="004012E5"/>
    <w:rsid w:val="00405E52"/>
    <w:rsid w:val="0045219C"/>
    <w:rsid w:val="00453BF8"/>
    <w:rsid w:val="00474751"/>
    <w:rsid w:val="00487567"/>
    <w:rsid w:val="00487FDD"/>
    <w:rsid w:val="0049434F"/>
    <w:rsid w:val="004A0763"/>
    <w:rsid w:val="004B336D"/>
    <w:rsid w:val="004B4ABD"/>
    <w:rsid w:val="004C2C9C"/>
    <w:rsid w:val="004D3B59"/>
    <w:rsid w:val="004F03BA"/>
    <w:rsid w:val="0050649A"/>
    <w:rsid w:val="00510DCB"/>
    <w:rsid w:val="00512B5A"/>
    <w:rsid w:val="00520693"/>
    <w:rsid w:val="005436C2"/>
    <w:rsid w:val="00544C11"/>
    <w:rsid w:val="005643A1"/>
    <w:rsid w:val="00565126"/>
    <w:rsid w:val="00573D13"/>
    <w:rsid w:val="00575A99"/>
    <w:rsid w:val="005777A4"/>
    <w:rsid w:val="005C080E"/>
    <w:rsid w:val="005D0A75"/>
    <w:rsid w:val="005D7291"/>
    <w:rsid w:val="00604985"/>
    <w:rsid w:val="00614896"/>
    <w:rsid w:val="00640A0E"/>
    <w:rsid w:val="00641861"/>
    <w:rsid w:val="00652330"/>
    <w:rsid w:val="00662FEB"/>
    <w:rsid w:val="006653A1"/>
    <w:rsid w:val="00677B7C"/>
    <w:rsid w:val="00682C4F"/>
    <w:rsid w:val="006A147A"/>
    <w:rsid w:val="006A51A8"/>
    <w:rsid w:val="006B1AF4"/>
    <w:rsid w:val="006B3B3D"/>
    <w:rsid w:val="006B51DC"/>
    <w:rsid w:val="006B787F"/>
    <w:rsid w:val="006C536E"/>
    <w:rsid w:val="006C7F8A"/>
    <w:rsid w:val="006D25DA"/>
    <w:rsid w:val="006D2DB8"/>
    <w:rsid w:val="006E6A4C"/>
    <w:rsid w:val="006F3568"/>
    <w:rsid w:val="0070054E"/>
    <w:rsid w:val="007073B6"/>
    <w:rsid w:val="00723718"/>
    <w:rsid w:val="00763AA0"/>
    <w:rsid w:val="0076682D"/>
    <w:rsid w:val="00791A48"/>
    <w:rsid w:val="00796094"/>
    <w:rsid w:val="007B239A"/>
    <w:rsid w:val="007C1893"/>
    <w:rsid w:val="007C1B62"/>
    <w:rsid w:val="007C1F3A"/>
    <w:rsid w:val="007E20B9"/>
    <w:rsid w:val="007E257F"/>
    <w:rsid w:val="007E4626"/>
    <w:rsid w:val="00807B63"/>
    <w:rsid w:val="008438A8"/>
    <w:rsid w:val="0085707B"/>
    <w:rsid w:val="00864FFD"/>
    <w:rsid w:val="0087168C"/>
    <w:rsid w:val="00871BC5"/>
    <w:rsid w:val="008B143A"/>
    <w:rsid w:val="008B4D92"/>
    <w:rsid w:val="008D6C67"/>
    <w:rsid w:val="008D6D75"/>
    <w:rsid w:val="008F0885"/>
    <w:rsid w:val="009104B2"/>
    <w:rsid w:val="009276A3"/>
    <w:rsid w:val="00945E69"/>
    <w:rsid w:val="00946E81"/>
    <w:rsid w:val="00955179"/>
    <w:rsid w:val="00956000"/>
    <w:rsid w:val="009674AF"/>
    <w:rsid w:val="009A0BCA"/>
    <w:rsid w:val="009B20CC"/>
    <w:rsid w:val="009C006F"/>
    <w:rsid w:val="009C742C"/>
    <w:rsid w:val="00A02AC2"/>
    <w:rsid w:val="00A16FDB"/>
    <w:rsid w:val="00A22E7F"/>
    <w:rsid w:val="00A336D2"/>
    <w:rsid w:val="00A44D80"/>
    <w:rsid w:val="00A91E41"/>
    <w:rsid w:val="00A9288A"/>
    <w:rsid w:val="00A955CE"/>
    <w:rsid w:val="00AA287E"/>
    <w:rsid w:val="00AA47D5"/>
    <w:rsid w:val="00AB5A7D"/>
    <w:rsid w:val="00AB6886"/>
    <w:rsid w:val="00AB6C3C"/>
    <w:rsid w:val="00AC08B9"/>
    <w:rsid w:val="00AC2BEF"/>
    <w:rsid w:val="00AD3DD4"/>
    <w:rsid w:val="00AD6291"/>
    <w:rsid w:val="00AD7556"/>
    <w:rsid w:val="00AE0993"/>
    <w:rsid w:val="00AE76D5"/>
    <w:rsid w:val="00B0349B"/>
    <w:rsid w:val="00B06A13"/>
    <w:rsid w:val="00B06DA5"/>
    <w:rsid w:val="00B23899"/>
    <w:rsid w:val="00B369F8"/>
    <w:rsid w:val="00B370BD"/>
    <w:rsid w:val="00B412F5"/>
    <w:rsid w:val="00B45CFE"/>
    <w:rsid w:val="00B4750E"/>
    <w:rsid w:val="00B60841"/>
    <w:rsid w:val="00B625F1"/>
    <w:rsid w:val="00B710EB"/>
    <w:rsid w:val="00B7152C"/>
    <w:rsid w:val="00B97CEE"/>
    <w:rsid w:val="00BA410D"/>
    <w:rsid w:val="00BA48C8"/>
    <w:rsid w:val="00BD2979"/>
    <w:rsid w:val="00BD31B0"/>
    <w:rsid w:val="00BE4575"/>
    <w:rsid w:val="00BE4F63"/>
    <w:rsid w:val="00C22F6C"/>
    <w:rsid w:val="00C51BDC"/>
    <w:rsid w:val="00C64BC5"/>
    <w:rsid w:val="00C8526D"/>
    <w:rsid w:val="00C90E43"/>
    <w:rsid w:val="00C915EF"/>
    <w:rsid w:val="00C94888"/>
    <w:rsid w:val="00C95503"/>
    <w:rsid w:val="00CA1180"/>
    <w:rsid w:val="00CA71C9"/>
    <w:rsid w:val="00CC7AD0"/>
    <w:rsid w:val="00CD4877"/>
    <w:rsid w:val="00CF108C"/>
    <w:rsid w:val="00CF2B3E"/>
    <w:rsid w:val="00D04BCD"/>
    <w:rsid w:val="00D20F52"/>
    <w:rsid w:val="00D306DC"/>
    <w:rsid w:val="00D318B0"/>
    <w:rsid w:val="00D45615"/>
    <w:rsid w:val="00D530A0"/>
    <w:rsid w:val="00D75D77"/>
    <w:rsid w:val="00D82B44"/>
    <w:rsid w:val="00D8444E"/>
    <w:rsid w:val="00D9371B"/>
    <w:rsid w:val="00DA7106"/>
    <w:rsid w:val="00DA76D2"/>
    <w:rsid w:val="00DB2073"/>
    <w:rsid w:val="00DD3D20"/>
    <w:rsid w:val="00DD63FB"/>
    <w:rsid w:val="00DE6382"/>
    <w:rsid w:val="00E06429"/>
    <w:rsid w:val="00E13841"/>
    <w:rsid w:val="00E17274"/>
    <w:rsid w:val="00E25410"/>
    <w:rsid w:val="00E26555"/>
    <w:rsid w:val="00E30B81"/>
    <w:rsid w:val="00E32870"/>
    <w:rsid w:val="00E36A82"/>
    <w:rsid w:val="00E4135D"/>
    <w:rsid w:val="00E41DAB"/>
    <w:rsid w:val="00E50332"/>
    <w:rsid w:val="00E70F80"/>
    <w:rsid w:val="00EA0EF5"/>
    <w:rsid w:val="00EC707C"/>
    <w:rsid w:val="00ED158C"/>
    <w:rsid w:val="00ED1E98"/>
    <w:rsid w:val="00EE36D9"/>
    <w:rsid w:val="00F04309"/>
    <w:rsid w:val="00F1008C"/>
    <w:rsid w:val="00F146A0"/>
    <w:rsid w:val="00F23212"/>
    <w:rsid w:val="00F2608A"/>
    <w:rsid w:val="00F4477C"/>
    <w:rsid w:val="00F474C6"/>
    <w:rsid w:val="00F50074"/>
    <w:rsid w:val="00F54D2B"/>
    <w:rsid w:val="00F614DE"/>
    <w:rsid w:val="00F639A3"/>
    <w:rsid w:val="00F71906"/>
    <w:rsid w:val="00F72BC1"/>
    <w:rsid w:val="00FA435E"/>
    <w:rsid w:val="00FA7881"/>
    <w:rsid w:val="00FC5535"/>
    <w:rsid w:val="00FD67DD"/>
    <w:rsid w:val="00FE4BDC"/>
    <w:rsid w:val="00FF3816"/>
    <w:rsid w:val="00FF7846"/>
    <w:rsid w:val="43097D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9EAD"/>
  <w15:docId w15:val="{C6514BF9-C6D8-4CCE-AA12-6BB77CFA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1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5179"/>
    <w:pPr>
      <w:tabs>
        <w:tab w:val="center" w:pos="4153"/>
        <w:tab w:val="right" w:pos="8306"/>
      </w:tabs>
    </w:pPr>
  </w:style>
  <w:style w:type="character" w:customStyle="1" w:styleId="HeaderChar">
    <w:name w:val="Header Char"/>
    <w:basedOn w:val="DefaultParagraphFont"/>
    <w:link w:val="Header"/>
    <w:rsid w:val="00955179"/>
    <w:rPr>
      <w:rFonts w:ascii="Times New Roman" w:eastAsia="Times New Roman" w:hAnsi="Times New Roman" w:cs="Times New Roman"/>
      <w:sz w:val="24"/>
      <w:szCs w:val="24"/>
      <w:lang w:eastAsia="lv-LV"/>
    </w:rPr>
  </w:style>
  <w:style w:type="paragraph" w:styleId="Footer">
    <w:name w:val="footer"/>
    <w:basedOn w:val="Normal"/>
    <w:link w:val="FooterChar"/>
    <w:rsid w:val="00955179"/>
    <w:pPr>
      <w:tabs>
        <w:tab w:val="center" w:pos="4153"/>
        <w:tab w:val="right" w:pos="8306"/>
      </w:tabs>
    </w:pPr>
  </w:style>
  <w:style w:type="character" w:customStyle="1" w:styleId="FooterChar">
    <w:name w:val="Footer Char"/>
    <w:basedOn w:val="DefaultParagraphFont"/>
    <w:link w:val="Footer"/>
    <w:rsid w:val="00955179"/>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55179"/>
    <w:rPr>
      <w:sz w:val="20"/>
      <w:szCs w:val="20"/>
    </w:rPr>
  </w:style>
  <w:style w:type="character" w:customStyle="1" w:styleId="FootnoteTextChar">
    <w:name w:val="Footnote Text Char"/>
    <w:basedOn w:val="DefaultParagraphFont"/>
    <w:link w:val="FootnoteText"/>
    <w:semiHidden/>
    <w:rsid w:val="00955179"/>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rsid w:val="00955179"/>
    <w:rPr>
      <w:vertAlign w:val="superscript"/>
    </w:rPr>
  </w:style>
  <w:style w:type="character" w:styleId="PageNumber">
    <w:name w:val="page number"/>
    <w:basedOn w:val="DefaultParagraphFont"/>
    <w:rsid w:val="00955179"/>
  </w:style>
  <w:style w:type="paragraph" w:styleId="BalloonText">
    <w:name w:val="Balloon Text"/>
    <w:basedOn w:val="Normal"/>
    <w:link w:val="BalloonTextChar"/>
    <w:uiPriority w:val="99"/>
    <w:semiHidden/>
    <w:unhideWhenUsed/>
    <w:rsid w:val="00C8526D"/>
    <w:rPr>
      <w:rFonts w:ascii="Tahoma" w:hAnsi="Tahoma" w:cs="Tahoma"/>
      <w:sz w:val="16"/>
      <w:szCs w:val="16"/>
    </w:rPr>
  </w:style>
  <w:style w:type="character" w:customStyle="1" w:styleId="BalloonTextChar">
    <w:name w:val="Balloon Text Char"/>
    <w:basedOn w:val="DefaultParagraphFont"/>
    <w:link w:val="BalloonText"/>
    <w:uiPriority w:val="99"/>
    <w:semiHidden/>
    <w:rsid w:val="00C8526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12363"/>
    <w:rPr>
      <w:sz w:val="16"/>
      <w:szCs w:val="16"/>
    </w:rPr>
  </w:style>
  <w:style w:type="paragraph" w:styleId="CommentText">
    <w:name w:val="annotation text"/>
    <w:basedOn w:val="Normal"/>
    <w:link w:val="CommentTextChar"/>
    <w:uiPriority w:val="99"/>
    <w:unhideWhenUsed/>
    <w:rsid w:val="00012363"/>
    <w:rPr>
      <w:sz w:val="20"/>
      <w:szCs w:val="20"/>
    </w:rPr>
  </w:style>
  <w:style w:type="character" w:customStyle="1" w:styleId="CommentTextChar">
    <w:name w:val="Comment Text Char"/>
    <w:basedOn w:val="DefaultParagraphFont"/>
    <w:link w:val="CommentText"/>
    <w:uiPriority w:val="99"/>
    <w:rsid w:val="0001236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2363"/>
    <w:rPr>
      <w:b/>
      <w:bCs/>
    </w:rPr>
  </w:style>
  <w:style w:type="character" w:customStyle="1" w:styleId="CommentSubjectChar">
    <w:name w:val="Comment Subject Char"/>
    <w:basedOn w:val="CommentTextChar"/>
    <w:link w:val="CommentSubject"/>
    <w:uiPriority w:val="99"/>
    <w:semiHidden/>
    <w:rsid w:val="00012363"/>
    <w:rPr>
      <w:rFonts w:ascii="Times New Roman" w:eastAsia="Times New Roman" w:hAnsi="Times New Roman" w:cs="Times New Roman"/>
      <w:b/>
      <w:bCs/>
      <w:sz w:val="20"/>
      <w:szCs w:val="20"/>
      <w:lang w:eastAsia="lv-LV"/>
    </w:rPr>
  </w:style>
  <w:style w:type="paragraph" w:customStyle="1" w:styleId="Default">
    <w:name w:val="Default"/>
    <w:rsid w:val="0087168C"/>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364B7D"/>
    <w:rPr>
      <w:rFonts w:ascii="EUAlbertina" w:hAnsi="EUAlbertina" w:cstheme="minorBidi"/>
      <w:color w:val="auto"/>
    </w:rPr>
  </w:style>
  <w:style w:type="paragraph" w:customStyle="1" w:styleId="CM3">
    <w:name w:val="CM3"/>
    <w:basedOn w:val="Default"/>
    <w:next w:val="Default"/>
    <w:uiPriority w:val="99"/>
    <w:rsid w:val="00364B7D"/>
    <w:rPr>
      <w:rFonts w:ascii="EUAlbertina" w:hAnsi="EUAlbertina" w:cstheme="minorBidi"/>
      <w:color w:val="auto"/>
    </w:rPr>
  </w:style>
  <w:style w:type="paragraph" w:customStyle="1" w:styleId="CM4">
    <w:name w:val="CM4"/>
    <w:basedOn w:val="Default"/>
    <w:next w:val="Default"/>
    <w:uiPriority w:val="99"/>
    <w:rsid w:val="00364B7D"/>
    <w:rPr>
      <w:rFonts w:ascii="EUAlbertina" w:hAnsi="EUAlbertina" w:cstheme="minorBidi"/>
      <w:color w:val="auto"/>
    </w:rPr>
  </w:style>
  <w:style w:type="paragraph" w:styleId="ListParagraph">
    <w:name w:val="List Paragraph"/>
    <w:basedOn w:val="Normal"/>
    <w:uiPriority w:val="34"/>
    <w:qFormat/>
    <w:rsid w:val="00364B7D"/>
    <w:pPr>
      <w:ind w:left="720"/>
      <w:contextualSpacing/>
    </w:pPr>
  </w:style>
  <w:style w:type="character" w:customStyle="1" w:styleId="oj-italic">
    <w:name w:val="oj-italic"/>
    <w:basedOn w:val="DefaultParagraphFont"/>
    <w:rsid w:val="00163203"/>
  </w:style>
  <w:style w:type="paragraph" w:styleId="Revision">
    <w:name w:val="Revision"/>
    <w:hidden/>
    <w:uiPriority w:val="99"/>
    <w:semiHidden/>
    <w:rsid w:val="00D8444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FBA80C7506F434CB307F64B0C7ADDAE" ma:contentTypeVersion="18" ma:contentTypeDescription="Izveidot jaunu dokumentu." ma:contentTypeScope="" ma:versionID="c4db5022cf2fcc1581c7b063da093e8b">
  <xsd:schema xmlns:xsd="http://www.w3.org/2001/XMLSchema" xmlns:xs="http://www.w3.org/2001/XMLSchema" xmlns:p="http://schemas.microsoft.com/office/2006/metadata/properties" xmlns:ns2="a0b691da-623f-40f3-bd0e-41301de61f2d" xmlns:ns3="24136d7d-c266-4fd2-a391-59b8773bc70c" targetNamespace="http://schemas.microsoft.com/office/2006/metadata/properties" ma:root="true" ma:fieldsID="84be956ce9dae32eca24302365efc54e" ns2:_="" ns3:_="">
    <xsd:import namespace="a0b691da-623f-40f3-bd0e-41301de61f2d"/>
    <xsd:import namespace="24136d7d-c266-4fd2-a391-59b8773bc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Koment_x0101_r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691da-623f-40f3-bd0e-41301de6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Koment_x0101_rs" ma:index="20" nillable="true" ma:displayName="Komentārs" ma:format="Dropdown" ma:internalName="Koment_x0101_r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36d7d-c266-4fd2-a391-59b8773bc70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37f41e04-0b3f-4a7d-915f-8b3ce4018251}" ma:internalName="TaxCatchAll" ma:showField="CatchAllData" ma:web="24136d7d-c266-4fd2-a391-59b8773bc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101_rs xmlns="a0b691da-623f-40f3-bd0e-41301de61f2d" xsi:nil="true"/>
    <lcf76f155ced4ddcb4097134ff3c332f xmlns="a0b691da-623f-40f3-bd0e-41301de61f2d">
      <Terms xmlns="http://schemas.microsoft.com/office/infopath/2007/PartnerControls"/>
    </lcf76f155ced4ddcb4097134ff3c332f>
    <TaxCatchAll xmlns="24136d7d-c266-4fd2-a391-59b8773bc70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5362A-2C61-4ACC-8831-5F5001721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691da-623f-40f3-bd0e-41301de61f2d"/>
    <ds:schemaRef ds:uri="24136d7d-c266-4fd2-a391-59b8773bc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E4DF-3872-4CF4-9FBB-F2E7C6895E82}">
  <ds:schemaRefs>
    <ds:schemaRef ds:uri="http://schemas.microsoft.com/office/2006/metadata/properties"/>
    <ds:schemaRef ds:uri="http://schemas.microsoft.com/office/infopath/2007/PartnerControls"/>
    <ds:schemaRef ds:uri="a0b691da-623f-40f3-bd0e-41301de61f2d"/>
    <ds:schemaRef ds:uri="24136d7d-c266-4fd2-a391-59b8773bc70c"/>
  </ds:schemaRefs>
</ds:datastoreItem>
</file>

<file path=customXml/itemProps3.xml><?xml version="1.0" encoding="utf-8"?>
<ds:datastoreItem xmlns:ds="http://schemas.openxmlformats.org/officeDocument/2006/customXml" ds:itemID="{7CB399CE-51BB-4FE3-9DB8-DFE161D969CF}">
  <ds:schemaRefs>
    <ds:schemaRef ds:uri="http://schemas.openxmlformats.org/officeDocument/2006/bibliography"/>
  </ds:schemaRefs>
</ds:datastoreItem>
</file>

<file path=customXml/itemProps4.xml><?xml version="1.0" encoding="utf-8"?>
<ds:datastoreItem xmlns:ds="http://schemas.openxmlformats.org/officeDocument/2006/customXml" ds:itemID="{376E968D-AE3C-4CE3-96B1-6996CCE63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4001</Words>
  <Characters>2281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Kristine.Strunke@varam.gov.lv</dc:creator>
  <cp:lastModifiedBy>Kristīne Struņķe</cp:lastModifiedBy>
  <cp:revision>12</cp:revision>
  <cp:lastPrinted>2016-03-17T10:03:00Z</cp:lastPrinted>
  <dcterms:created xsi:type="dcterms:W3CDTF">2023-08-07T09:06:00Z</dcterms:created>
  <dcterms:modified xsi:type="dcterms:W3CDTF">2023-09-29T09:22:00Z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0x0101001FBA80C7506F434CB307F64B0C7ADDAE</vt:lpwstr>
  </property>
  <property fmtid="{D5CDD505-2E9C-101B-9397-08002B2CF9AE}" pid="3" name="MediaServiceImageTags">
    <vt:lpwstr/>
  </property>
  <property fmtid="{D5CDD505-2E9C-101B-9397-08002B2CF9AE}" pid="4" name="GrammarlyDocumentId">
    <vt:lpwstr>8e74d0a6fed4da1bb13b2e2decd2db7728953df8e32d4076dd7d43539d243eb2</vt:lpwstr>
  </property>
</Properties>
</file>